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872" w:rsidRPr="00177DC0" w:rsidRDefault="00177DC0" w:rsidP="00177DC0">
      <w:pPr>
        <w:pStyle w:val="SemEspaamento"/>
        <w:contextualSpacing/>
        <w:jc w:val="both"/>
        <w:rPr>
          <w:rFonts w:ascii="Arial Narrow" w:hAnsi="Arial Narrow" w:cs="Arial"/>
          <w:b/>
          <w:sz w:val="24"/>
          <w:szCs w:val="24"/>
        </w:rPr>
      </w:pPr>
      <w:r w:rsidRPr="00177DC0">
        <w:rPr>
          <w:rFonts w:ascii="Arial Narrow" w:hAnsi="Arial Narrow" w:cs="Arial"/>
          <w:b/>
          <w:sz w:val="24"/>
          <w:szCs w:val="24"/>
        </w:rPr>
        <w:t xml:space="preserve">EXTRATO </w:t>
      </w:r>
      <w:r w:rsidR="00BC6872" w:rsidRPr="00177DC0">
        <w:rPr>
          <w:rFonts w:ascii="Arial Narrow" w:hAnsi="Arial Narrow" w:cs="Arial"/>
          <w:b/>
          <w:sz w:val="24"/>
          <w:szCs w:val="24"/>
        </w:rPr>
        <w:t>1</w:t>
      </w:r>
      <w:r w:rsidR="00563F80" w:rsidRPr="00177DC0">
        <w:rPr>
          <w:rFonts w:ascii="Arial Narrow" w:hAnsi="Arial Narrow" w:cs="Arial"/>
          <w:b/>
          <w:sz w:val="24"/>
          <w:szCs w:val="24"/>
        </w:rPr>
        <w:t>º ADIT</w:t>
      </w:r>
      <w:r w:rsidR="00497D41" w:rsidRPr="00177DC0">
        <w:rPr>
          <w:rFonts w:ascii="Arial Narrow" w:hAnsi="Arial Narrow" w:cs="Arial"/>
          <w:b/>
          <w:sz w:val="24"/>
          <w:szCs w:val="24"/>
        </w:rPr>
        <w:t xml:space="preserve">IVO PRAZO </w:t>
      </w:r>
      <w:r w:rsidR="004A04ED" w:rsidRPr="00177DC0">
        <w:rPr>
          <w:rFonts w:ascii="Arial Narrow" w:hAnsi="Arial Narrow" w:cs="Arial"/>
          <w:b/>
          <w:sz w:val="24"/>
          <w:szCs w:val="24"/>
        </w:rPr>
        <w:t xml:space="preserve">E VALOR </w:t>
      </w:r>
      <w:r w:rsidR="00EC61B9" w:rsidRPr="00177DC0">
        <w:rPr>
          <w:rFonts w:ascii="Arial Narrow" w:hAnsi="Arial Narrow" w:cs="Arial"/>
          <w:b/>
          <w:sz w:val="24"/>
          <w:szCs w:val="24"/>
        </w:rPr>
        <w:t>CONTRATO Nº</w:t>
      </w:r>
      <w:r w:rsidR="00EE313A" w:rsidRPr="00177DC0">
        <w:rPr>
          <w:rFonts w:ascii="Arial Narrow" w:hAnsi="Arial Narrow" w:cs="Arial"/>
          <w:b/>
          <w:sz w:val="24"/>
          <w:szCs w:val="24"/>
        </w:rPr>
        <w:t xml:space="preserve"> </w:t>
      </w:r>
      <w:r w:rsidR="00722E2B" w:rsidRPr="00177DC0">
        <w:rPr>
          <w:rFonts w:ascii="Arial Narrow" w:hAnsi="Arial Narrow" w:cs="Arial"/>
          <w:b/>
          <w:sz w:val="24"/>
          <w:szCs w:val="24"/>
        </w:rPr>
        <w:t>2</w:t>
      </w:r>
      <w:r w:rsidR="00A91C8A" w:rsidRPr="00177DC0">
        <w:rPr>
          <w:rFonts w:ascii="Arial Narrow" w:hAnsi="Arial Narrow" w:cs="Arial"/>
          <w:b/>
          <w:sz w:val="24"/>
          <w:szCs w:val="24"/>
        </w:rPr>
        <w:t>9</w:t>
      </w:r>
      <w:r w:rsidR="00722E2B" w:rsidRPr="00177DC0">
        <w:rPr>
          <w:rFonts w:ascii="Arial Narrow" w:hAnsi="Arial Narrow" w:cs="Arial"/>
          <w:b/>
          <w:sz w:val="24"/>
          <w:szCs w:val="24"/>
        </w:rPr>
        <w:t>/</w:t>
      </w:r>
      <w:r w:rsidR="00BC6872" w:rsidRPr="00177DC0">
        <w:rPr>
          <w:rFonts w:ascii="Arial Narrow" w:hAnsi="Arial Narrow" w:cs="Arial"/>
          <w:b/>
          <w:sz w:val="24"/>
          <w:szCs w:val="24"/>
        </w:rPr>
        <w:t>2025</w:t>
      </w:r>
      <w:r w:rsidR="00006A4C" w:rsidRPr="00177DC0">
        <w:rPr>
          <w:rFonts w:ascii="Arial Narrow" w:hAnsi="Arial Narrow" w:cs="Arial"/>
          <w:b/>
          <w:sz w:val="24"/>
          <w:szCs w:val="24"/>
        </w:rPr>
        <w:t xml:space="preserve"> </w:t>
      </w:r>
      <w:r w:rsidR="00BC6872" w:rsidRPr="00177DC0">
        <w:rPr>
          <w:rFonts w:ascii="Arial Narrow" w:hAnsi="Arial Narrow" w:cs="Arial"/>
          <w:b/>
          <w:sz w:val="24"/>
          <w:szCs w:val="24"/>
        </w:rPr>
        <w:t>–</w:t>
      </w:r>
      <w:r w:rsidR="00006A4C" w:rsidRPr="00177DC0">
        <w:rPr>
          <w:rFonts w:ascii="Arial Narrow" w:hAnsi="Arial Narrow" w:cs="Arial"/>
          <w:b/>
          <w:sz w:val="24"/>
          <w:szCs w:val="24"/>
        </w:rPr>
        <w:t xml:space="preserve"> </w:t>
      </w:r>
      <w:r w:rsidR="00722E2B" w:rsidRPr="00177DC0">
        <w:rPr>
          <w:rFonts w:ascii="Arial Narrow" w:hAnsi="Arial Narrow" w:cs="Arial"/>
          <w:b/>
          <w:sz w:val="24"/>
          <w:szCs w:val="24"/>
        </w:rPr>
        <w:t>PMMC</w:t>
      </w:r>
      <w:r w:rsidR="002765D2" w:rsidRPr="00177DC0">
        <w:rPr>
          <w:rFonts w:ascii="Arial Narrow" w:hAnsi="Arial Narrow" w:cs="Arial"/>
          <w:b/>
          <w:sz w:val="24"/>
          <w:szCs w:val="24"/>
        </w:rPr>
        <w:t xml:space="preserve"> – </w:t>
      </w:r>
      <w:r w:rsidR="00A91C8A" w:rsidRPr="00177DC0">
        <w:rPr>
          <w:rFonts w:ascii="Arial Narrow" w:hAnsi="Arial Narrow" w:cs="Arial"/>
          <w:b/>
          <w:sz w:val="24"/>
          <w:szCs w:val="24"/>
        </w:rPr>
        <w:t>11</w:t>
      </w:r>
      <w:r w:rsidR="002765D2" w:rsidRPr="00177DC0">
        <w:rPr>
          <w:rFonts w:ascii="Arial Narrow" w:hAnsi="Arial Narrow" w:cs="Arial"/>
          <w:b/>
          <w:sz w:val="24"/>
          <w:szCs w:val="24"/>
        </w:rPr>
        <w:t xml:space="preserve">/2025 – FMS - </w:t>
      </w:r>
      <w:r w:rsidR="00A91C8A" w:rsidRPr="00177DC0">
        <w:rPr>
          <w:rFonts w:ascii="Arial Narrow" w:hAnsi="Arial Narrow" w:cs="Arial"/>
          <w:b/>
          <w:sz w:val="24"/>
          <w:szCs w:val="24"/>
        </w:rPr>
        <w:t>4</w:t>
      </w:r>
      <w:r w:rsidR="002765D2" w:rsidRPr="00177DC0">
        <w:rPr>
          <w:rFonts w:ascii="Arial Narrow" w:hAnsi="Arial Narrow" w:cs="Arial"/>
          <w:b/>
          <w:sz w:val="24"/>
          <w:szCs w:val="24"/>
        </w:rPr>
        <w:t>/2025 - FMAS</w:t>
      </w:r>
    </w:p>
    <w:p w:rsidR="00BC6872" w:rsidRPr="00177DC0" w:rsidRDefault="00C54D30" w:rsidP="00177DC0">
      <w:pPr>
        <w:jc w:val="both"/>
        <w:rPr>
          <w:rFonts w:ascii="Arial Narrow" w:hAnsi="Arial Narrow" w:cs="Arial"/>
          <w:b/>
          <w:sz w:val="24"/>
          <w:szCs w:val="24"/>
        </w:rPr>
      </w:pPr>
      <w:r w:rsidRPr="00177DC0">
        <w:rPr>
          <w:rFonts w:ascii="Arial Narrow" w:hAnsi="Arial Narrow" w:cs="Arial"/>
          <w:b/>
          <w:sz w:val="24"/>
          <w:szCs w:val="24"/>
        </w:rPr>
        <w:t>PROCESSO LICITATÓRIO N°</w:t>
      </w:r>
      <w:r w:rsidR="002765D2" w:rsidRPr="00177DC0">
        <w:rPr>
          <w:rFonts w:ascii="Arial Narrow" w:hAnsi="Arial Narrow" w:cs="Arial"/>
          <w:b/>
          <w:sz w:val="24"/>
          <w:szCs w:val="24"/>
        </w:rPr>
        <w:t xml:space="preserve"> </w:t>
      </w:r>
      <w:r w:rsidR="00A91C8A" w:rsidRPr="00177DC0">
        <w:rPr>
          <w:rFonts w:ascii="Arial Narrow" w:hAnsi="Arial Narrow" w:cs="Arial"/>
          <w:b/>
          <w:sz w:val="24"/>
          <w:szCs w:val="24"/>
        </w:rPr>
        <w:t>26</w:t>
      </w:r>
      <w:r w:rsidR="00BC6872" w:rsidRPr="00177DC0">
        <w:rPr>
          <w:rFonts w:ascii="Arial Narrow" w:hAnsi="Arial Narrow" w:cs="Arial"/>
          <w:b/>
          <w:sz w:val="24"/>
          <w:szCs w:val="24"/>
        </w:rPr>
        <w:t>/2025</w:t>
      </w:r>
      <w:r w:rsidRPr="00177DC0">
        <w:rPr>
          <w:rFonts w:ascii="Arial Narrow" w:hAnsi="Arial Narrow" w:cs="Arial"/>
          <w:b/>
          <w:sz w:val="24"/>
          <w:szCs w:val="24"/>
        </w:rPr>
        <w:t xml:space="preserve"> </w:t>
      </w:r>
      <w:r w:rsidR="00761526" w:rsidRPr="00177DC0">
        <w:rPr>
          <w:rFonts w:ascii="Arial Narrow" w:hAnsi="Arial Narrow" w:cs="Arial"/>
          <w:b/>
          <w:sz w:val="24"/>
          <w:szCs w:val="24"/>
        </w:rPr>
        <w:t>–</w:t>
      </w:r>
      <w:r w:rsidRPr="00177DC0">
        <w:rPr>
          <w:rFonts w:ascii="Arial Narrow" w:hAnsi="Arial Narrow" w:cs="Arial"/>
          <w:b/>
          <w:sz w:val="24"/>
          <w:szCs w:val="24"/>
        </w:rPr>
        <w:t xml:space="preserve"> </w:t>
      </w:r>
      <w:r w:rsidR="002765D2" w:rsidRPr="00177DC0">
        <w:rPr>
          <w:rFonts w:ascii="Arial Narrow" w:hAnsi="Arial Narrow"/>
          <w:b/>
          <w:sz w:val="24"/>
          <w:szCs w:val="24"/>
        </w:rPr>
        <w:t>I</w:t>
      </w:r>
      <w:r w:rsidR="00A91C8A" w:rsidRPr="00177DC0">
        <w:rPr>
          <w:rFonts w:ascii="Arial Narrow" w:hAnsi="Arial Narrow"/>
          <w:b/>
          <w:sz w:val="24"/>
          <w:szCs w:val="24"/>
        </w:rPr>
        <w:t>NEXIGIBILIDADE DE LICITAÇÃO Nº 6</w:t>
      </w:r>
      <w:r w:rsidR="002765D2" w:rsidRPr="00177DC0">
        <w:rPr>
          <w:rFonts w:ascii="Arial Narrow" w:hAnsi="Arial Narrow"/>
          <w:b/>
          <w:sz w:val="24"/>
          <w:szCs w:val="24"/>
        </w:rPr>
        <w:t xml:space="preserve">/2025 </w:t>
      </w:r>
      <w:r w:rsidR="002765D2" w:rsidRPr="00177DC0">
        <w:rPr>
          <w:rFonts w:ascii="Arial Narrow" w:hAnsi="Arial Narrow" w:cs="Arial"/>
          <w:b/>
          <w:sz w:val="24"/>
          <w:szCs w:val="24"/>
        </w:rPr>
        <w:t>–</w:t>
      </w:r>
      <w:r w:rsidR="00BC6872" w:rsidRPr="00177DC0">
        <w:rPr>
          <w:rFonts w:ascii="Arial Narrow" w:hAnsi="Arial Narrow" w:cs="Arial"/>
          <w:b/>
          <w:sz w:val="24"/>
          <w:szCs w:val="24"/>
        </w:rPr>
        <w:t xml:space="preserve"> MULTIENTIDADES</w:t>
      </w:r>
    </w:p>
    <w:p w:rsidR="00761526" w:rsidRPr="00177DC0" w:rsidRDefault="00C54D30" w:rsidP="002765D2">
      <w:pPr>
        <w:jc w:val="both"/>
        <w:rPr>
          <w:rFonts w:ascii="Arial Narrow" w:hAnsi="Arial Narrow" w:cs="Arial"/>
          <w:b/>
          <w:bCs/>
          <w:sz w:val="24"/>
          <w:szCs w:val="24"/>
        </w:rPr>
      </w:pPr>
      <w:r w:rsidRPr="00177DC0">
        <w:rPr>
          <w:rFonts w:ascii="Arial Narrow" w:hAnsi="Arial Narrow" w:cs="Arial"/>
          <w:b/>
          <w:sz w:val="24"/>
          <w:szCs w:val="24"/>
        </w:rPr>
        <w:t>CONTRATANTE:</w:t>
      </w:r>
      <w:r w:rsidRPr="00177DC0">
        <w:rPr>
          <w:rFonts w:ascii="Arial Narrow" w:hAnsi="Arial Narrow" w:cs="Arial"/>
          <w:sz w:val="24"/>
          <w:szCs w:val="24"/>
        </w:rPr>
        <w:t xml:space="preserve"> </w:t>
      </w:r>
      <w:r w:rsidR="004A04ED" w:rsidRPr="00177DC0">
        <w:rPr>
          <w:rFonts w:ascii="Arial Narrow" w:hAnsi="Arial Narrow" w:cs="Arial Narrow"/>
          <w:sz w:val="24"/>
          <w:szCs w:val="24"/>
        </w:rPr>
        <w:t xml:space="preserve">O </w:t>
      </w:r>
      <w:r w:rsidR="004A04ED" w:rsidRPr="00177DC0">
        <w:rPr>
          <w:rFonts w:ascii="Arial Narrow" w:hAnsi="Arial Narrow" w:cs="Arial Narrow,Bold"/>
          <w:b/>
          <w:bCs/>
          <w:sz w:val="24"/>
          <w:szCs w:val="24"/>
        </w:rPr>
        <w:t>MUNICÍPIO DE MATOS COSTA</w:t>
      </w:r>
      <w:r w:rsidR="004A04ED" w:rsidRPr="00177DC0">
        <w:rPr>
          <w:rFonts w:ascii="Arial Narrow" w:hAnsi="Arial Narrow" w:cs="Arial Narrow"/>
          <w:sz w:val="24"/>
          <w:szCs w:val="24"/>
        </w:rPr>
        <w:t xml:space="preserve">, </w:t>
      </w:r>
      <w:r w:rsidR="005B2B64" w:rsidRPr="00177DC0">
        <w:rPr>
          <w:rFonts w:ascii="Arial Narrow" w:eastAsia="Arial Unicode MS" w:hAnsi="Arial Narrow" w:cs="Arial Unicode MS"/>
          <w:sz w:val="24"/>
          <w:szCs w:val="24"/>
        </w:rPr>
        <w:t>pessoa jurídica d</w:t>
      </w:r>
      <w:bookmarkStart w:id="0" w:name="_GoBack"/>
      <w:bookmarkEnd w:id="0"/>
      <w:r w:rsidR="005B2B64" w:rsidRPr="00177DC0">
        <w:rPr>
          <w:rFonts w:ascii="Arial Narrow" w:eastAsia="Arial Unicode MS" w:hAnsi="Arial Narrow" w:cs="Arial Unicode MS"/>
          <w:sz w:val="24"/>
          <w:szCs w:val="24"/>
        </w:rPr>
        <w:t xml:space="preserve">e direito público interno, inscrito no CNPJ sob nº </w:t>
      </w:r>
      <w:r w:rsidR="002765D2" w:rsidRPr="00177DC0">
        <w:rPr>
          <w:rFonts w:ascii="Arial Narrow" w:eastAsia="Arial Unicode MS" w:hAnsi="Arial Narrow" w:cs="Arial Unicode MS"/>
          <w:sz w:val="24"/>
          <w:szCs w:val="24"/>
        </w:rPr>
        <w:t>83.102.566/0001-51</w:t>
      </w:r>
      <w:r w:rsidR="00177DC0" w:rsidRPr="00177DC0">
        <w:rPr>
          <w:rFonts w:ascii="Arial Narrow" w:eastAsia="Arial Unicode MS" w:hAnsi="Arial Narrow" w:cs="Arial Unicode MS"/>
          <w:sz w:val="24"/>
          <w:szCs w:val="24"/>
        </w:rPr>
        <w:t>.</w:t>
      </w:r>
    </w:p>
    <w:p w:rsidR="00A91C8A" w:rsidRPr="00177DC0" w:rsidRDefault="00F87394" w:rsidP="002765D2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177DC0">
        <w:rPr>
          <w:rFonts w:ascii="Arial Narrow" w:hAnsi="Arial Narrow" w:cs="Arial"/>
          <w:b/>
          <w:bCs/>
          <w:sz w:val="24"/>
          <w:szCs w:val="24"/>
        </w:rPr>
        <w:t xml:space="preserve">CONTRATADA: </w:t>
      </w:r>
      <w:r w:rsidR="004A04ED" w:rsidRPr="00177DC0">
        <w:rPr>
          <w:rFonts w:ascii="Arial Narrow" w:hAnsi="Arial Narrow" w:cs="Arial Narrow"/>
          <w:sz w:val="24"/>
          <w:szCs w:val="24"/>
        </w:rPr>
        <w:t xml:space="preserve">A empresa </w:t>
      </w:r>
      <w:r w:rsidR="00A91C8A" w:rsidRPr="00177DC0">
        <w:rPr>
          <w:rFonts w:ascii="Arial Narrow" w:eastAsia="Calibri" w:hAnsi="Arial Narrow" w:cs="Arial"/>
          <w:b/>
          <w:bCs/>
          <w:sz w:val="24"/>
          <w:szCs w:val="24"/>
        </w:rPr>
        <w:t xml:space="preserve">60.091.588 PABLO LUCIANO PRZYSIZNY, </w:t>
      </w:r>
      <w:r w:rsidR="00A91C8A" w:rsidRPr="00177DC0">
        <w:rPr>
          <w:rFonts w:ascii="Arial Narrow" w:eastAsia="Calibri" w:hAnsi="Arial Narrow" w:cs="Arial"/>
          <w:bCs/>
          <w:sz w:val="24"/>
          <w:szCs w:val="24"/>
        </w:rPr>
        <w:t xml:space="preserve">inscrita no CNPJ sob o nº </w:t>
      </w:r>
      <w:r w:rsidR="00A91C8A" w:rsidRPr="00177DC0">
        <w:rPr>
          <w:rFonts w:ascii="Arial Narrow" w:eastAsia="Calibri" w:hAnsi="Arial Narrow" w:cs="Arial"/>
          <w:b/>
          <w:bCs/>
          <w:sz w:val="24"/>
          <w:szCs w:val="24"/>
        </w:rPr>
        <w:t>60.091.588/0001-68</w:t>
      </w:r>
      <w:r w:rsidR="00177DC0" w:rsidRPr="00177DC0">
        <w:rPr>
          <w:rFonts w:ascii="Arial Narrow" w:eastAsia="Calibri" w:hAnsi="Arial Narrow" w:cs="Arial"/>
          <w:b/>
          <w:bCs/>
          <w:sz w:val="24"/>
          <w:szCs w:val="24"/>
        </w:rPr>
        <w:t>.</w:t>
      </w:r>
    </w:p>
    <w:p w:rsidR="002765D2" w:rsidRPr="00177DC0" w:rsidRDefault="00177DC0" w:rsidP="00177DC0">
      <w:pPr>
        <w:contextualSpacing/>
        <w:jc w:val="both"/>
        <w:rPr>
          <w:rFonts w:ascii="Arial Narrow" w:hAnsi="Arial Narrow" w:cs="Arial"/>
          <w:sz w:val="24"/>
          <w:szCs w:val="24"/>
        </w:rPr>
      </w:pPr>
      <w:r w:rsidRPr="00177DC0">
        <w:rPr>
          <w:rFonts w:ascii="Arial Narrow" w:hAnsi="Arial Narrow" w:cs="Arial"/>
          <w:sz w:val="24"/>
          <w:szCs w:val="24"/>
        </w:rPr>
        <w:t xml:space="preserve">OBJETO: </w:t>
      </w:r>
      <w:r w:rsidR="000E6E0B" w:rsidRPr="00177DC0">
        <w:rPr>
          <w:rFonts w:ascii="Arial Narrow" w:hAnsi="Arial Narrow"/>
          <w:sz w:val="24"/>
          <w:szCs w:val="24"/>
        </w:rPr>
        <w:t>Fica aditado o Contrato</w:t>
      </w:r>
      <w:r w:rsidR="004A04ED" w:rsidRPr="00177DC0">
        <w:rPr>
          <w:rFonts w:ascii="Arial Narrow" w:hAnsi="Arial Narrow"/>
          <w:sz w:val="24"/>
          <w:szCs w:val="24"/>
        </w:rPr>
        <w:t xml:space="preserve"> </w:t>
      </w:r>
      <w:r w:rsidR="002765D2" w:rsidRPr="00177DC0">
        <w:rPr>
          <w:rFonts w:ascii="Arial Narrow" w:hAnsi="Arial Narrow" w:cs="Arial"/>
          <w:b/>
          <w:bCs/>
          <w:i/>
          <w:sz w:val="24"/>
          <w:szCs w:val="24"/>
        </w:rPr>
        <w:t>Valor de até R</w:t>
      </w:r>
      <w:r w:rsidR="002765D2" w:rsidRPr="00177DC0">
        <w:rPr>
          <w:rFonts w:ascii="Arial Narrow" w:hAnsi="Arial Narrow" w:cs="Arial"/>
          <w:b/>
          <w:i/>
          <w:sz w:val="24"/>
          <w:szCs w:val="24"/>
          <w:lang w:eastAsia="en-US"/>
        </w:rPr>
        <w:t>$ 59.461,70</w:t>
      </w:r>
      <w:r w:rsidR="002765D2" w:rsidRPr="00177DC0">
        <w:rPr>
          <w:rFonts w:ascii="Arial Narrow" w:hAnsi="Arial Narrow" w:cs="Arial"/>
          <w:b/>
          <w:i/>
          <w:sz w:val="24"/>
          <w:szCs w:val="24"/>
        </w:rPr>
        <w:t xml:space="preserve"> (</w:t>
      </w:r>
      <w:r w:rsidR="003433F3" w:rsidRPr="00177DC0">
        <w:rPr>
          <w:rFonts w:ascii="Arial Narrow" w:hAnsi="Arial Narrow" w:cs="Arial"/>
          <w:b/>
          <w:i/>
          <w:sz w:val="24"/>
          <w:szCs w:val="24"/>
        </w:rPr>
        <w:t>cinquenta</w:t>
      </w:r>
      <w:r w:rsidR="002765D2" w:rsidRPr="00177DC0">
        <w:rPr>
          <w:rFonts w:ascii="Arial Narrow" w:hAnsi="Arial Narrow" w:cs="Arial"/>
          <w:b/>
          <w:i/>
          <w:sz w:val="24"/>
          <w:szCs w:val="24"/>
        </w:rPr>
        <w:t xml:space="preserve"> e nove mil quatrocentos e sessenta e um reais e setenta centavos), </w:t>
      </w:r>
      <w:r w:rsidR="002765D2" w:rsidRPr="00177DC0">
        <w:rPr>
          <w:rFonts w:ascii="Arial Narrow" w:eastAsia="Calibri" w:hAnsi="Arial Narrow" w:cs="Arial"/>
          <w:sz w:val="24"/>
          <w:szCs w:val="24"/>
        </w:rPr>
        <w:t>a ser dividido igualmente por todas as credenciadas</w:t>
      </w:r>
      <w:r w:rsidR="00E132A7" w:rsidRPr="00177DC0">
        <w:rPr>
          <w:rFonts w:ascii="Arial Narrow" w:hAnsi="Arial Narrow"/>
          <w:b/>
          <w:i/>
          <w:sz w:val="24"/>
          <w:szCs w:val="24"/>
          <w:lang w:eastAsia="en-US"/>
        </w:rPr>
        <w:t xml:space="preserve">, </w:t>
      </w:r>
      <w:r w:rsidR="004A04ED" w:rsidRPr="00177DC0">
        <w:rPr>
          <w:rFonts w:ascii="Arial Narrow" w:hAnsi="Arial Narrow" w:cs="Arial Narrow"/>
          <w:sz w:val="24"/>
          <w:szCs w:val="24"/>
        </w:rPr>
        <w:t xml:space="preserve">conforme solicitação da empresa e Secretaria Municipal de </w:t>
      </w:r>
      <w:r w:rsidR="003433F3" w:rsidRPr="00177DC0">
        <w:rPr>
          <w:rFonts w:ascii="Arial Narrow" w:hAnsi="Arial Narrow" w:cs="Arial Narrow"/>
          <w:sz w:val="24"/>
          <w:szCs w:val="24"/>
        </w:rPr>
        <w:t>Administração</w:t>
      </w:r>
      <w:r w:rsidR="004A04ED" w:rsidRPr="00177DC0">
        <w:rPr>
          <w:rFonts w:ascii="Arial Narrow" w:hAnsi="Arial Narrow" w:cs="Arial Narrow"/>
          <w:sz w:val="24"/>
          <w:szCs w:val="24"/>
        </w:rPr>
        <w:t xml:space="preserve"> para renovação contratual e mediante parecer jurídico favorável, documentos estes, anexos ao presente, para todos os fins e efeitos legais, estando o mesmo em conformidade com a Lei nº </w:t>
      </w:r>
      <w:r w:rsidR="00BC6872" w:rsidRPr="00177DC0">
        <w:rPr>
          <w:rFonts w:ascii="Arial Narrow" w:hAnsi="Arial Narrow" w:cs="Arial Narrow"/>
          <w:sz w:val="24"/>
          <w:szCs w:val="24"/>
        </w:rPr>
        <w:t>14.133/2021</w:t>
      </w:r>
      <w:r w:rsidR="004A04ED" w:rsidRPr="00177DC0">
        <w:rPr>
          <w:rFonts w:ascii="Arial Narrow" w:hAnsi="Arial Narrow" w:cs="Arial Narrow"/>
          <w:sz w:val="24"/>
          <w:szCs w:val="24"/>
        </w:rPr>
        <w:t xml:space="preserve"> e alterações </w:t>
      </w:r>
      <w:r w:rsidR="003433F3" w:rsidRPr="00177DC0">
        <w:rPr>
          <w:rFonts w:ascii="Arial Narrow" w:hAnsi="Arial Narrow" w:cs="Arial Narrow"/>
          <w:sz w:val="24"/>
          <w:szCs w:val="24"/>
        </w:rPr>
        <w:t>subsequentes</w:t>
      </w:r>
      <w:r w:rsidR="004A04ED" w:rsidRPr="00177DC0">
        <w:rPr>
          <w:rFonts w:ascii="Arial Narrow" w:hAnsi="Arial Narrow" w:cs="Arial Narrow"/>
          <w:sz w:val="24"/>
          <w:szCs w:val="24"/>
        </w:rPr>
        <w:t>.</w:t>
      </w:r>
    </w:p>
    <w:p w:rsidR="004A04ED" w:rsidRPr="00177DC0" w:rsidRDefault="004A04ED" w:rsidP="002765D2">
      <w:pPr>
        <w:jc w:val="both"/>
        <w:rPr>
          <w:rFonts w:ascii="Arial Narrow" w:hAnsi="Arial Narrow" w:cs="Arial"/>
          <w:b/>
          <w:sz w:val="24"/>
          <w:szCs w:val="24"/>
        </w:rPr>
      </w:pPr>
      <w:r w:rsidRPr="00177DC0">
        <w:rPr>
          <w:rFonts w:ascii="Arial Narrow" w:hAnsi="Arial Narrow" w:cs="Arial"/>
          <w:b/>
          <w:sz w:val="24"/>
          <w:szCs w:val="24"/>
        </w:rPr>
        <w:t>O prazo de vigência d</w:t>
      </w:r>
      <w:r w:rsidR="00BC6872" w:rsidRPr="00177DC0">
        <w:rPr>
          <w:rFonts w:ascii="Arial Narrow" w:hAnsi="Arial Narrow" w:cs="Arial"/>
          <w:b/>
          <w:sz w:val="24"/>
          <w:szCs w:val="24"/>
        </w:rPr>
        <w:t>a execução que se encerrará em 1</w:t>
      </w:r>
      <w:r w:rsidR="002765D2" w:rsidRPr="00177DC0">
        <w:rPr>
          <w:rFonts w:ascii="Arial Narrow" w:hAnsi="Arial Narrow" w:cs="Arial"/>
          <w:b/>
          <w:sz w:val="24"/>
          <w:szCs w:val="24"/>
        </w:rPr>
        <w:t>2</w:t>
      </w:r>
      <w:r w:rsidR="00BC6872" w:rsidRPr="00177DC0">
        <w:rPr>
          <w:rFonts w:ascii="Arial Narrow" w:hAnsi="Arial Narrow" w:cs="Arial"/>
          <w:b/>
          <w:sz w:val="24"/>
          <w:szCs w:val="24"/>
        </w:rPr>
        <w:t>/03/2026</w:t>
      </w:r>
      <w:r w:rsidRPr="00177DC0">
        <w:rPr>
          <w:rFonts w:ascii="Arial Narrow" w:hAnsi="Arial Narrow" w:cs="Arial"/>
          <w:b/>
          <w:sz w:val="24"/>
          <w:szCs w:val="24"/>
        </w:rPr>
        <w:t xml:space="preserve"> fica prorrogado para </w:t>
      </w:r>
      <w:r w:rsidR="002765D2" w:rsidRPr="00177DC0">
        <w:rPr>
          <w:rFonts w:ascii="Arial Narrow" w:hAnsi="Arial Narrow" w:cs="Arial"/>
          <w:b/>
          <w:sz w:val="24"/>
          <w:szCs w:val="24"/>
        </w:rPr>
        <w:t>12/03/2027</w:t>
      </w:r>
      <w:r w:rsidRPr="00177DC0">
        <w:rPr>
          <w:rFonts w:ascii="Arial Narrow" w:hAnsi="Arial Narrow" w:cs="Arial"/>
          <w:b/>
          <w:sz w:val="24"/>
          <w:szCs w:val="24"/>
        </w:rPr>
        <w:t>, podendo ainda ser prorrogado ou renovado nos termos da Lei e no interesse público.</w:t>
      </w:r>
    </w:p>
    <w:p w:rsidR="00497D41" w:rsidRPr="00177DC0" w:rsidRDefault="009C530A" w:rsidP="002765D2">
      <w:pPr>
        <w:jc w:val="both"/>
        <w:rPr>
          <w:rFonts w:ascii="Arial Narrow" w:hAnsi="Arial Narrow" w:cs="Arial"/>
          <w:sz w:val="24"/>
          <w:szCs w:val="24"/>
        </w:rPr>
      </w:pPr>
      <w:r w:rsidRPr="00177DC0">
        <w:rPr>
          <w:rFonts w:ascii="Arial Narrow" w:hAnsi="Arial Narrow" w:cs="Arial"/>
          <w:sz w:val="24"/>
          <w:szCs w:val="24"/>
        </w:rPr>
        <w:t>As demais cláusulas constantes no Contrato Principal, gerador deste, continuam vigendo em sua integralidade.</w:t>
      </w:r>
    </w:p>
    <w:p w:rsidR="00177DC0" w:rsidRPr="00177DC0" w:rsidRDefault="00497D41" w:rsidP="00177DC0">
      <w:pPr>
        <w:contextualSpacing/>
        <w:rPr>
          <w:rFonts w:ascii="Arial Narrow" w:hAnsi="Arial Narrow" w:cs="Arial"/>
          <w:b/>
          <w:bCs/>
          <w:sz w:val="24"/>
          <w:szCs w:val="24"/>
        </w:rPr>
      </w:pPr>
      <w:r w:rsidRPr="00177DC0">
        <w:rPr>
          <w:rFonts w:ascii="Arial Narrow" w:hAnsi="Arial Narrow" w:cs="Arial"/>
          <w:sz w:val="24"/>
          <w:szCs w:val="24"/>
        </w:rPr>
        <w:t xml:space="preserve">Matos Costa (SC), </w:t>
      </w:r>
      <w:r w:rsidR="00BC6872" w:rsidRPr="00177DC0">
        <w:rPr>
          <w:rFonts w:ascii="Arial Narrow" w:hAnsi="Arial Narrow" w:cs="Arial"/>
          <w:sz w:val="24"/>
          <w:szCs w:val="24"/>
        </w:rPr>
        <w:t>0</w:t>
      </w:r>
      <w:r w:rsidR="00B543F1" w:rsidRPr="00177DC0">
        <w:rPr>
          <w:rFonts w:ascii="Arial Narrow" w:hAnsi="Arial Narrow" w:cs="Arial"/>
          <w:sz w:val="24"/>
          <w:szCs w:val="24"/>
        </w:rPr>
        <w:t>5</w:t>
      </w:r>
      <w:r w:rsidR="00BC6872" w:rsidRPr="00177DC0">
        <w:rPr>
          <w:rFonts w:ascii="Arial Narrow" w:hAnsi="Arial Narrow" w:cs="Arial"/>
          <w:sz w:val="24"/>
          <w:szCs w:val="24"/>
        </w:rPr>
        <w:t xml:space="preserve"> de março de 2026.</w:t>
      </w:r>
      <w:r w:rsidR="00177DC0" w:rsidRPr="00177DC0">
        <w:rPr>
          <w:rFonts w:ascii="Arial Narrow" w:hAnsi="Arial Narrow" w:cs="Arial"/>
          <w:sz w:val="24"/>
          <w:szCs w:val="24"/>
        </w:rPr>
        <w:t xml:space="preserve"> </w:t>
      </w:r>
      <w:r w:rsidR="00177DC0" w:rsidRPr="00177DC0">
        <w:rPr>
          <w:rFonts w:ascii="Arial Narrow" w:hAnsi="Arial Narrow" w:cs="Arial"/>
          <w:b/>
          <w:sz w:val="24"/>
          <w:szCs w:val="24"/>
        </w:rPr>
        <w:t>DANUZA RODRIGUES</w:t>
      </w:r>
      <w:r w:rsidR="00177DC0" w:rsidRPr="00177DC0">
        <w:rPr>
          <w:rFonts w:ascii="Arial Narrow" w:hAnsi="Arial Narrow" w:cs="Arial"/>
          <w:b/>
          <w:bCs/>
          <w:sz w:val="24"/>
          <w:szCs w:val="24"/>
        </w:rPr>
        <w:t xml:space="preserve"> – Prefeita Municipal</w:t>
      </w:r>
    </w:p>
    <w:p w:rsidR="00497D41" w:rsidRPr="00177DC0" w:rsidRDefault="00497D41" w:rsidP="002765D2">
      <w:pPr>
        <w:jc w:val="both"/>
        <w:rPr>
          <w:rFonts w:ascii="Arial Narrow" w:hAnsi="Arial Narrow" w:cs="Arial"/>
          <w:sz w:val="24"/>
          <w:szCs w:val="24"/>
        </w:rPr>
      </w:pPr>
    </w:p>
    <w:p w:rsidR="004A04ED" w:rsidRPr="00177DC0" w:rsidRDefault="004A04ED" w:rsidP="002765D2">
      <w:pPr>
        <w:jc w:val="both"/>
        <w:rPr>
          <w:rFonts w:ascii="Arial Narrow" w:hAnsi="Arial Narrow" w:cs="Arial"/>
          <w:sz w:val="24"/>
          <w:szCs w:val="24"/>
        </w:rPr>
      </w:pPr>
    </w:p>
    <w:p w:rsidR="004A04ED" w:rsidRPr="00177DC0" w:rsidRDefault="004A04ED" w:rsidP="002765D2">
      <w:pPr>
        <w:jc w:val="both"/>
        <w:rPr>
          <w:rFonts w:ascii="Arial Narrow" w:hAnsi="Arial Narrow" w:cs="Arial"/>
          <w:sz w:val="24"/>
          <w:szCs w:val="24"/>
        </w:rPr>
      </w:pPr>
    </w:p>
    <w:p w:rsidR="004A04ED" w:rsidRPr="00177DC0" w:rsidRDefault="004A04ED" w:rsidP="002765D2">
      <w:pPr>
        <w:jc w:val="both"/>
        <w:rPr>
          <w:rFonts w:ascii="Arial Narrow" w:hAnsi="Arial Narrow" w:cs="Arial"/>
          <w:sz w:val="24"/>
          <w:szCs w:val="24"/>
        </w:rPr>
      </w:pPr>
    </w:p>
    <w:p w:rsidR="004A04ED" w:rsidRPr="00177DC0" w:rsidRDefault="004A04ED" w:rsidP="002765D2">
      <w:pPr>
        <w:jc w:val="both"/>
        <w:rPr>
          <w:rFonts w:ascii="Arial Narrow" w:hAnsi="Arial Narrow" w:cs="Arial"/>
          <w:sz w:val="24"/>
          <w:szCs w:val="24"/>
        </w:rPr>
      </w:pPr>
    </w:p>
    <w:p w:rsidR="004A04ED" w:rsidRPr="00177DC0" w:rsidRDefault="004A04ED" w:rsidP="002765D2">
      <w:pPr>
        <w:jc w:val="both"/>
        <w:rPr>
          <w:rFonts w:ascii="Arial Narrow" w:hAnsi="Arial Narrow" w:cs="Arial"/>
          <w:sz w:val="24"/>
          <w:szCs w:val="24"/>
        </w:rPr>
      </w:pPr>
    </w:p>
    <w:p w:rsidR="00497D41" w:rsidRPr="00177DC0" w:rsidRDefault="00497D41" w:rsidP="002765D2">
      <w:pPr>
        <w:jc w:val="both"/>
        <w:rPr>
          <w:rFonts w:ascii="Arial Narrow" w:hAnsi="Arial Narrow" w:cs="Arial"/>
          <w:sz w:val="24"/>
          <w:szCs w:val="24"/>
        </w:rPr>
      </w:pPr>
    </w:p>
    <w:p w:rsidR="008170E8" w:rsidRPr="00177DC0" w:rsidRDefault="008170E8" w:rsidP="002765D2">
      <w:pPr>
        <w:jc w:val="both"/>
        <w:rPr>
          <w:rFonts w:ascii="Arial Narrow" w:hAnsi="Arial Narrow" w:cs="Arial"/>
          <w:b/>
          <w:bCs/>
          <w:sz w:val="24"/>
          <w:szCs w:val="24"/>
        </w:rPr>
      </w:pPr>
    </w:p>
    <w:sectPr w:rsidR="008170E8" w:rsidRPr="00177DC0" w:rsidSect="002765D2">
      <w:headerReference w:type="default" r:id="rId8"/>
      <w:footerReference w:type="default" r:id="rId9"/>
      <w:pgSz w:w="12240" w:h="15840" w:code="1"/>
      <w:pgMar w:top="34" w:right="1750" w:bottom="284" w:left="1134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93D" w:rsidRDefault="00BE293D">
      <w:r>
        <w:separator/>
      </w:r>
    </w:p>
  </w:endnote>
  <w:endnote w:type="continuationSeparator" w:id="0">
    <w:p w:rsidR="00BE293D" w:rsidRDefault="00BE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EC7" w:rsidRPr="00E72EC7" w:rsidRDefault="00E72EC7" w:rsidP="00E72EC7">
    <w:pPr>
      <w:pStyle w:val="Rodap"/>
      <w:rPr>
        <w:rFonts w:ascii="Arial Narrow" w:hAnsi="Arial Narrow" w:cs="Arial"/>
        <w:sz w:val="24"/>
        <w:szCs w:val="24"/>
      </w:rPr>
    </w:pPr>
    <w:r w:rsidRPr="00E72EC7">
      <w:rPr>
        <w:rFonts w:ascii="Arial Narrow" w:hAnsi="Arial Narrow" w:cs="Arial"/>
        <w:sz w:val="24"/>
        <w:szCs w:val="24"/>
      </w:rPr>
      <w:t>_____________________________________________________________________________</w:t>
    </w:r>
    <w:r w:rsidR="004721A2">
      <w:rPr>
        <w:rFonts w:ascii="Arial Narrow" w:hAnsi="Arial Narrow" w:cs="Arial"/>
        <w:sz w:val="24"/>
        <w:szCs w:val="24"/>
      </w:rPr>
      <w:t>_______</w:t>
    </w:r>
  </w:p>
  <w:p w:rsidR="00E72EC7" w:rsidRPr="00E72EC7" w:rsidRDefault="00E72EC7" w:rsidP="00E72EC7">
    <w:pPr>
      <w:pStyle w:val="Rodap"/>
      <w:jc w:val="center"/>
      <w:rPr>
        <w:rFonts w:ascii="Arial Narrow" w:hAnsi="Arial Narrow" w:cs="Arial"/>
        <w:b/>
        <w:sz w:val="18"/>
        <w:szCs w:val="18"/>
      </w:rPr>
    </w:pPr>
    <w:r w:rsidRPr="00E72EC7">
      <w:rPr>
        <w:rFonts w:ascii="Arial Narrow" w:hAnsi="Arial Narrow" w:cs="Arial"/>
        <w:b/>
        <w:sz w:val="18"/>
        <w:szCs w:val="18"/>
      </w:rPr>
      <w:t xml:space="preserve">Município de Matos Costa – SC - Rua Manoel Lourenço de </w:t>
    </w:r>
    <w:proofErr w:type="spellStart"/>
    <w:r w:rsidRPr="00E72EC7">
      <w:rPr>
        <w:rFonts w:ascii="Arial Narrow" w:hAnsi="Arial Narrow" w:cs="Arial"/>
        <w:b/>
        <w:sz w:val="18"/>
        <w:szCs w:val="18"/>
      </w:rPr>
      <w:t>Araujo</w:t>
    </w:r>
    <w:proofErr w:type="spellEnd"/>
    <w:r w:rsidRPr="00E72EC7">
      <w:rPr>
        <w:rFonts w:ascii="Arial Narrow" w:hAnsi="Arial Narrow" w:cs="Arial"/>
        <w:b/>
        <w:sz w:val="18"/>
        <w:szCs w:val="18"/>
      </w:rPr>
      <w:t>, nº 137- Centro - CEP- 89420-000 CNPJ Nº 83.102.566/0001-51 Fone FAX: (49) 3572-1111 – 1121.</w:t>
    </w:r>
  </w:p>
  <w:p w:rsidR="00E72EC7" w:rsidRDefault="00E72EC7">
    <w:pPr>
      <w:pStyle w:val="Rodap"/>
    </w:pPr>
  </w:p>
  <w:p w:rsidR="00D572F7" w:rsidRDefault="00D572F7">
    <w:pPr>
      <w:pStyle w:val="Rodap"/>
      <w:jc w:val="center"/>
      <w:rPr>
        <w:color w:val="008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93D" w:rsidRDefault="00BE293D">
      <w:r>
        <w:separator/>
      </w:r>
    </w:p>
  </w:footnote>
  <w:footnote w:type="continuationSeparator" w:id="0">
    <w:p w:rsidR="00BE293D" w:rsidRDefault="00BE2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2F7" w:rsidRDefault="00E2424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>
              <wp:simplePos x="0" y="0"/>
              <wp:positionH relativeFrom="column">
                <wp:posOffset>996950</wp:posOffset>
              </wp:positionH>
              <wp:positionV relativeFrom="paragraph">
                <wp:posOffset>145415</wp:posOffset>
              </wp:positionV>
              <wp:extent cx="5060950" cy="802005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60950" cy="802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7013" w:rsidRDefault="008A7013" w:rsidP="008A7013">
                          <w:pP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ESTADO DE SANTA CATARINA</w:t>
                          </w:r>
                        </w:p>
                        <w:p w:rsidR="00D572F7" w:rsidRDefault="0077363F" w:rsidP="008A7013">
                          <w:pP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</w:pPr>
                          <w:r w:rsidRPr="008A7013"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MUNICÍPIO</w:t>
                          </w:r>
                          <w:r w:rsidR="00D572F7" w:rsidRPr="008A7013"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 xml:space="preserve"> DE MATOS COSTA</w:t>
                          </w:r>
                        </w:p>
                        <w:p w:rsidR="008A7013" w:rsidRDefault="00E75E4C" w:rsidP="008A7013">
                          <w:pPr>
                            <w:rPr>
                              <w:b/>
                              <w:color w:val="0000FF"/>
                              <w:sz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PREFEITURA MUNICIPAL DE MATOS COSTA - PMMC</w:t>
                          </w:r>
                        </w:p>
                        <w:p w:rsidR="00D572F7" w:rsidRDefault="00D572F7" w:rsidP="008D3C92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78.5pt;margin-top:11.45pt;width:398.5pt;height:63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+hztQIAALk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" o:allowincell="f" filled="f" stroked="f">
              <v:textbox>
                <w:txbxContent>
                  <w:p w:rsidR="008A7013" w:rsidRDefault="008A7013" w:rsidP="008A7013">
                    <w:pP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ESTADO DE SANTA CATARINA</w:t>
                    </w:r>
                  </w:p>
                  <w:p w:rsidR="00D572F7" w:rsidRDefault="0077363F" w:rsidP="008A7013">
                    <w:pP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</w:pPr>
                    <w:r w:rsidRPr="008A7013"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MUNICÍPIO</w:t>
                    </w:r>
                    <w:r w:rsidR="00D572F7" w:rsidRPr="008A7013"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 xml:space="preserve"> DE MATOS COSTA</w:t>
                    </w:r>
                  </w:p>
                  <w:p w:rsidR="008A7013" w:rsidRDefault="00E75E4C" w:rsidP="008A7013">
                    <w:pPr>
                      <w:rPr>
                        <w:b/>
                        <w:color w:val="0000FF"/>
                        <w:sz w:val="16"/>
                      </w:rPr>
                    </w:pPr>
                    <w: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PREFEITURA MUNICIPAL DE MATOS COSTA - PMMC</w:t>
                    </w:r>
                  </w:p>
                  <w:p w:rsidR="00D572F7" w:rsidRDefault="00D572F7" w:rsidP="008D3C92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0" allowOverlap="1">
              <wp:simplePos x="0" y="0"/>
              <wp:positionH relativeFrom="column">
                <wp:posOffset>1202690</wp:posOffset>
              </wp:positionH>
              <wp:positionV relativeFrom="paragraph">
                <wp:posOffset>0</wp:posOffset>
              </wp:positionV>
              <wp:extent cx="4937760" cy="668020"/>
              <wp:effectExtent l="0" t="0" r="0" b="0"/>
              <wp:wrapSquare wrapText="bothSides"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7760" cy="668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72F7" w:rsidRDefault="00D572F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94.7pt;margin-top:0;width:388.8pt;height:52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" o:allowincell="f" filled="f" stroked="f">
              <v:textbox>
                <w:txbxContent>
                  <w:p w:rsidR="00D572F7" w:rsidRDefault="00D572F7"/>
                </w:txbxContent>
              </v:textbox>
              <w10:wrap type="square"/>
            </v:shape>
          </w:pict>
        </mc:Fallback>
      </mc:AlternateContent>
    </w:r>
    <w:r w:rsidR="00D572F7">
      <w:object w:dxaOrig="2108" w:dyaOrig="20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.15pt;height:80.05pt" fillcolor="window">
          <v:imagedata r:id="rId1" o:title=""/>
        </v:shape>
        <o:OLEObject Type="Embed" ProgID="PI3.Image" ShapeID="_x0000_i1025" DrawAspect="Content" ObjectID="_1834925855" r:id="rId2"/>
      </w:object>
    </w:r>
  </w:p>
  <w:p w:rsidR="00D572F7" w:rsidRDefault="00E2424A">
    <w:pPr>
      <w:pStyle w:val="Cabealho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120014</wp:posOffset>
              </wp:positionV>
              <wp:extent cx="5943600" cy="0"/>
              <wp:effectExtent l="0" t="0" r="0" b="0"/>
              <wp:wrapNone/>
              <wp:docPr id="3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8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B1CFEF" id="Line 2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9.45pt" to="468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" o:allowincell="f" strokecolor="green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5714</wp:posOffset>
              </wp:positionV>
              <wp:extent cx="5943600" cy="0"/>
              <wp:effectExtent l="0" t="0" r="0" b="0"/>
              <wp:wrapNone/>
              <wp:docPr id="2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78C259" id="Line 2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.45pt" to="468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" o:allowincell="f" strokecolor="red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46AD55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6570A8"/>
    <w:multiLevelType w:val="hybridMultilevel"/>
    <w:tmpl w:val="2F72B3EA"/>
    <w:lvl w:ilvl="0" w:tplc="4F76D78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60FC3"/>
    <w:multiLevelType w:val="hybridMultilevel"/>
    <w:tmpl w:val="4C885DDA"/>
    <w:lvl w:ilvl="0" w:tplc="074E9C9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 Narro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1324B"/>
    <w:multiLevelType w:val="hybridMultilevel"/>
    <w:tmpl w:val="474C8E4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0F6498"/>
    <w:multiLevelType w:val="multilevel"/>
    <w:tmpl w:val="68E2FFA2"/>
    <w:lvl w:ilvl="0">
      <w:start w:val="1"/>
      <w:numFmt w:val="decimal"/>
      <w:lvlText w:val="%1"/>
      <w:lvlJc w:val="left"/>
      <w:pPr>
        <w:ind w:left="360" w:hanging="360"/>
      </w:pPr>
      <w:rPr>
        <w:rFonts w:cs="Century Gothic"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Century Gothic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entury Gothic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entury Gothic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entury Gothic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entury Gothic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entury Gothic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entury Gothic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entury Gothic" w:hint="default"/>
        <w:color w:val="000000"/>
        <w:sz w:val="22"/>
      </w:rPr>
    </w:lvl>
  </w:abstractNum>
  <w:abstractNum w:abstractNumId="5" w15:restartNumberingAfterBreak="0">
    <w:nsid w:val="35763DC9"/>
    <w:multiLevelType w:val="hybridMultilevel"/>
    <w:tmpl w:val="2DB4DB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535B13"/>
    <w:multiLevelType w:val="hybridMultilevel"/>
    <w:tmpl w:val="CE529D58"/>
    <w:lvl w:ilvl="0" w:tplc="041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625342"/>
    <w:multiLevelType w:val="hybridMultilevel"/>
    <w:tmpl w:val="A99C356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CE6A8C"/>
    <w:multiLevelType w:val="hybridMultilevel"/>
    <w:tmpl w:val="FD8EF47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6133CD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754533D6"/>
    <w:multiLevelType w:val="hybridMultilevel"/>
    <w:tmpl w:val="095A44C6"/>
    <w:lvl w:ilvl="0" w:tplc="D8ACBD9E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MS Mincho" w:hAnsi="Symbol" w:cs="Times New Roman" w:hint="default"/>
      </w:rPr>
    </w:lvl>
    <w:lvl w:ilvl="1" w:tplc="C5CA86D4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0587490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52120140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58B8F8EE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8446ED24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1E7A92B4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9D9AA4B6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5CAE1A1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79477DF7"/>
    <w:multiLevelType w:val="hybridMultilevel"/>
    <w:tmpl w:val="4F40BBA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9DD7092"/>
    <w:multiLevelType w:val="hybridMultilevel"/>
    <w:tmpl w:val="AFAAB9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1"/>
  </w:num>
  <w:num w:numId="5">
    <w:abstractNumId w:val="5"/>
  </w:num>
  <w:num w:numId="6">
    <w:abstractNumId w:val="3"/>
  </w:num>
  <w:num w:numId="7">
    <w:abstractNumId w:val="8"/>
  </w:num>
  <w:num w:numId="8">
    <w:abstractNumId w:val="11"/>
  </w:num>
  <w:num w:numId="9">
    <w:abstractNumId w:val="7"/>
  </w:num>
  <w:num w:numId="10">
    <w:abstractNumId w:val="4"/>
  </w:num>
  <w:num w:numId="11">
    <w:abstractNumId w:val="2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216"/>
    <w:rsid w:val="00000157"/>
    <w:rsid w:val="0000089A"/>
    <w:rsid w:val="00000F98"/>
    <w:rsid w:val="00002217"/>
    <w:rsid w:val="00005FFF"/>
    <w:rsid w:val="000063C6"/>
    <w:rsid w:val="00006A4C"/>
    <w:rsid w:val="000141B0"/>
    <w:rsid w:val="00017284"/>
    <w:rsid w:val="0002390B"/>
    <w:rsid w:val="000264CD"/>
    <w:rsid w:val="0003607A"/>
    <w:rsid w:val="00036B1F"/>
    <w:rsid w:val="0004089D"/>
    <w:rsid w:val="00041478"/>
    <w:rsid w:val="0004279E"/>
    <w:rsid w:val="00045FE9"/>
    <w:rsid w:val="00046404"/>
    <w:rsid w:val="00053CC6"/>
    <w:rsid w:val="00061EDF"/>
    <w:rsid w:val="0006242A"/>
    <w:rsid w:val="00063E05"/>
    <w:rsid w:val="0006535D"/>
    <w:rsid w:val="00065476"/>
    <w:rsid w:val="00065D12"/>
    <w:rsid w:val="00066B97"/>
    <w:rsid w:val="0006776C"/>
    <w:rsid w:val="000729F3"/>
    <w:rsid w:val="00073F10"/>
    <w:rsid w:val="00080A1A"/>
    <w:rsid w:val="00091179"/>
    <w:rsid w:val="00091768"/>
    <w:rsid w:val="0009318E"/>
    <w:rsid w:val="00095BB4"/>
    <w:rsid w:val="00097953"/>
    <w:rsid w:val="000A7097"/>
    <w:rsid w:val="000B1A9F"/>
    <w:rsid w:val="000B284C"/>
    <w:rsid w:val="000B42AF"/>
    <w:rsid w:val="000B4E25"/>
    <w:rsid w:val="000C39D6"/>
    <w:rsid w:val="000C7621"/>
    <w:rsid w:val="000D7E02"/>
    <w:rsid w:val="000E6E0B"/>
    <w:rsid w:val="000F1D3F"/>
    <w:rsid w:val="000F256C"/>
    <w:rsid w:val="000F47F8"/>
    <w:rsid w:val="000F525F"/>
    <w:rsid w:val="001002F6"/>
    <w:rsid w:val="00106FD2"/>
    <w:rsid w:val="00111CFC"/>
    <w:rsid w:val="00114CEC"/>
    <w:rsid w:val="00115486"/>
    <w:rsid w:val="001165A9"/>
    <w:rsid w:val="00117033"/>
    <w:rsid w:val="00117AA0"/>
    <w:rsid w:val="0012201A"/>
    <w:rsid w:val="00122E67"/>
    <w:rsid w:val="00135ABC"/>
    <w:rsid w:val="00137711"/>
    <w:rsid w:val="00167CCE"/>
    <w:rsid w:val="001702B5"/>
    <w:rsid w:val="00170F5B"/>
    <w:rsid w:val="00172BD4"/>
    <w:rsid w:val="001744E6"/>
    <w:rsid w:val="001748C8"/>
    <w:rsid w:val="00175448"/>
    <w:rsid w:val="001765AF"/>
    <w:rsid w:val="00177614"/>
    <w:rsid w:val="00177DC0"/>
    <w:rsid w:val="00181607"/>
    <w:rsid w:val="00181DD3"/>
    <w:rsid w:val="001843E2"/>
    <w:rsid w:val="00186B65"/>
    <w:rsid w:val="001A11FB"/>
    <w:rsid w:val="001A4523"/>
    <w:rsid w:val="001B192E"/>
    <w:rsid w:val="001B1B52"/>
    <w:rsid w:val="001B24AA"/>
    <w:rsid w:val="001B5598"/>
    <w:rsid w:val="001C4026"/>
    <w:rsid w:val="001C4A53"/>
    <w:rsid w:val="001C5F05"/>
    <w:rsid w:val="001D37F0"/>
    <w:rsid w:val="001D5234"/>
    <w:rsid w:val="001D6B10"/>
    <w:rsid w:val="001E406E"/>
    <w:rsid w:val="001E67B6"/>
    <w:rsid w:val="001F1B81"/>
    <w:rsid w:val="001F4852"/>
    <w:rsid w:val="0020404A"/>
    <w:rsid w:val="0020623F"/>
    <w:rsid w:val="002146B2"/>
    <w:rsid w:val="00227282"/>
    <w:rsid w:val="002331D3"/>
    <w:rsid w:val="00233E88"/>
    <w:rsid w:val="00234F71"/>
    <w:rsid w:val="00245EE4"/>
    <w:rsid w:val="00245EF8"/>
    <w:rsid w:val="00246054"/>
    <w:rsid w:val="002501E4"/>
    <w:rsid w:val="00251099"/>
    <w:rsid w:val="002516EA"/>
    <w:rsid w:val="002530C4"/>
    <w:rsid w:val="002554BE"/>
    <w:rsid w:val="00260406"/>
    <w:rsid w:val="00262130"/>
    <w:rsid w:val="0026236A"/>
    <w:rsid w:val="002641ED"/>
    <w:rsid w:val="0026493A"/>
    <w:rsid w:val="002711E4"/>
    <w:rsid w:val="00271865"/>
    <w:rsid w:val="00271D4B"/>
    <w:rsid w:val="002765D2"/>
    <w:rsid w:val="00277CA9"/>
    <w:rsid w:val="00281ACE"/>
    <w:rsid w:val="0028500D"/>
    <w:rsid w:val="002936A4"/>
    <w:rsid w:val="00294EDC"/>
    <w:rsid w:val="0029579D"/>
    <w:rsid w:val="00296202"/>
    <w:rsid w:val="002A4BAC"/>
    <w:rsid w:val="002A6E00"/>
    <w:rsid w:val="002A768F"/>
    <w:rsid w:val="002B639E"/>
    <w:rsid w:val="002C0FD6"/>
    <w:rsid w:val="002C10A1"/>
    <w:rsid w:val="002D1816"/>
    <w:rsid w:val="002D456C"/>
    <w:rsid w:val="002D4DD4"/>
    <w:rsid w:val="002D62E0"/>
    <w:rsid w:val="002E1DCA"/>
    <w:rsid w:val="002E2967"/>
    <w:rsid w:val="002E408B"/>
    <w:rsid w:val="002E5263"/>
    <w:rsid w:val="002F1A48"/>
    <w:rsid w:val="00310B04"/>
    <w:rsid w:val="00317E33"/>
    <w:rsid w:val="0032093A"/>
    <w:rsid w:val="00320AF2"/>
    <w:rsid w:val="003215DB"/>
    <w:rsid w:val="00323035"/>
    <w:rsid w:val="0032561A"/>
    <w:rsid w:val="0032784A"/>
    <w:rsid w:val="00331D09"/>
    <w:rsid w:val="00332F71"/>
    <w:rsid w:val="003433F3"/>
    <w:rsid w:val="003434C4"/>
    <w:rsid w:val="00347A98"/>
    <w:rsid w:val="0035044A"/>
    <w:rsid w:val="00350A5B"/>
    <w:rsid w:val="0035526C"/>
    <w:rsid w:val="003555BC"/>
    <w:rsid w:val="00365270"/>
    <w:rsid w:val="00373FE5"/>
    <w:rsid w:val="00377895"/>
    <w:rsid w:val="00380352"/>
    <w:rsid w:val="003B00C7"/>
    <w:rsid w:val="003C296A"/>
    <w:rsid w:val="003D277E"/>
    <w:rsid w:val="003D70B2"/>
    <w:rsid w:val="003E0EFF"/>
    <w:rsid w:val="003E1B51"/>
    <w:rsid w:val="003E3D86"/>
    <w:rsid w:val="003E498A"/>
    <w:rsid w:val="003F053E"/>
    <w:rsid w:val="003F06DB"/>
    <w:rsid w:val="003F540B"/>
    <w:rsid w:val="003F5C03"/>
    <w:rsid w:val="003F625C"/>
    <w:rsid w:val="003F7F7E"/>
    <w:rsid w:val="0040343F"/>
    <w:rsid w:val="00403CCA"/>
    <w:rsid w:val="004069FB"/>
    <w:rsid w:val="00421D5F"/>
    <w:rsid w:val="00425FB7"/>
    <w:rsid w:val="0043340B"/>
    <w:rsid w:val="00436B91"/>
    <w:rsid w:val="004370EF"/>
    <w:rsid w:val="00440840"/>
    <w:rsid w:val="00444340"/>
    <w:rsid w:val="00446AC4"/>
    <w:rsid w:val="004524F3"/>
    <w:rsid w:val="00462B1C"/>
    <w:rsid w:val="004657DA"/>
    <w:rsid w:val="004700B2"/>
    <w:rsid w:val="004721A2"/>
    <w:rsid w:val="00474477"/>
    <w:rsid w:val="00474E8D"/>
    <w:rsid w:val="00475C45"/>
    <w:rsid w:val="00484467"/>
    <w:rsid w:val="00487CD8"/>
    <w:rsid w:val="00492FA1"/>
    <w:rsid w:val="0049697C"/>
    <w:rsid w:val="00497D41"/>
    <w:rsid w:val="004A04ED"/>
    <w:rsid w:val="004A0FE9"/>
    <w:rsid w:val="004A1E8D"/>
    <w:rsid w:val="004A3CF3"/>
    <w:rsid w:val="004A6395"/>
    <w:rsid w:val="004A6E83"/>
    <w:rsid w:val="004B00C3"/>
    <w:rsid w:val="004B5BD7"/>
    <w:rsid w:val="004C1E30"/>
    <w:rsid w:val="004C3B95"/>
    <w:rsid w:val="004C5C63"/>
    <w:rsid w:val="004D2E54"/>
    <w:rsid w:val="004D48D3"/>
    <w:rsid w:val="004D647E"/>
    <w:rsid w:val="004D65A6"/>
    <w:rsid w:val="004D78FA"/>
    <w:rsid w:val="004E110B"/>
    <w:rsid w:val="004E66B7"/>
    <w:rsid w:val="004E7EE1"/>
    <w:rsid w:val="004F1E02"/>
    <w:rsid w:val="004F1FB4"/>
    <w:rsid w:val="004F440A"/>
    <w:rsid w:val="00510DEF"/>
    <w:rsid w:val="00513B80"/>
    <w:rsid w:val="0051706D"/>
    <w:rsid w:val="00523632"/>
    <w:rsid w:val="005260D5"/>
    <w:rsid w:val="00526FCA"/>
    <w:rsid w:val="00527F10"/>
    <w:rsid w:val="00530FEC"/>
    <w:rsid w:val="0053405D"/>
    <w:rsid w:val="00552F4B"/>
    <w:rsid w:val="005532A5"/>
    <w:rsid w:val="00553673"/>
    <w:rsid w:val="00560EC0"/>
    <w:rsid w:val="00561808"/>
    <w:rsid w:val="00563F80"/>
    <w:rsid w:val="00564096"/>
    <w:rsid w:val="00565294"/>
    <w:rsid w:val="0057118D"/>
    <w:rsid w:val="00572216"/>
    <w:rsid w:val="00572960"/>
    <w:rsid w:val="005739F8"/>
    <w:rsid w:val="00573B70"/>
    <w:rsid w:val="00574570"/>
    <w:rsid w:val="005827A3"/>
    <w:rsid w:val="00586999"/>
    <w:rsid w:val="00592F22"/>
    <w:rsid w:val="00595EB0"/>
    <w:rsid w:val="0059779B"/>
    <w:rsid w:val="005A100B"/>
    <w:rsid w:val="005A2981"/>
    <w:rsid w:val="005A3414"/>
    <w:rsid w:val="005A64F8"/>
    <w:rsid w:val="005A6627"/>
    <w:rsid w:val="005A6C31"/>
    <w:rsid w:val="005B11CE"/>
    <w:rsid w:val="005B2B64"/>
    <w:rsid w:val="005B4AC9"/>
    <w:rsid w:val="005B615E"/>
    <w:rsid w:val="005C75E5"/>
    <w:rsid w:val="005C7F26"/>
    <w:rsid w:val="005D627A"/>
    <w:rsid w:val="005D6B6C"/>
    <w:rsid w:val="005E0A43"/>
    <w:rsid w:val="005E436A"/>
    <w:rsid w:val="005F17B0"/>
    <w:rsid w:val="005F3871"/>
    <w:rsid w:val="005F7114"/>
    <w:rsid w:val="006007A3"/>
    <w:rsid w:val="00600A9B"/>
    <w:rsid w:val="00615B7B"/>
    <w:rsid w:val="00630F25"/>
    <w:rsid w:val="00631AD5"/>
    <w:rsid w:val="006331E6"/>
    <w:rsid w:val="006374FB"/>
    <w:rsid w:val="00642213"/>
    <w:rsid w:val="006428C6"/>
    <w:rsid w:val="00650E2E"/>
    <w:rsid w:val="00655276"/>
    <w:rsid w:val="00661D39"/>
    <w:rsid w:val="00663F11"/>
    <w:rsid w:val="00665540"/>
    <w:rsid w:val="0067006A"/>
    <w:rsid w:val="0067544C"/>
    <w:rsid w:val="00677DB6"/>
    <w:rsid w:val="006808B4"/>
    <w:rsid w:val="006818EA"/>
    <w:rsid w:val="00682B21"/>
    <w:rsid w:val="0068309E"/>
    <w:rsid w:val="0068605A"/>
    <w:rsid w:val="00686665"/>
    <w:rsid w:val="00693F6F"/>
    <w:rsid w:val="006A2531"/>
    <w:rsid w:val="006A3675"/>
    <w:rsid w:val="006A558A"/>
    <w:rsid w:val="006B4C48"/>
    <w:rsid w:val="006C198F"/>
    <w:rsid w:val="006C2262"/>
    <w:rsid w:val="006C2851"/>
    <w:rsid w:val="006C3395"/>
    <w:rsid w:val="006C4F5B"/>
    <w:rsid w:val="006C61EF"/>
    <w:rsid w:val="006C6C81"/>
    <w:rsid w:val="006D7143"/>
    <w:rsid w:val="006D7CC8"/>
    <w:rsid w:val="006E394F"/>
    <w:rsid w:val="006E3DB9"/>
    <w:rsid w:val="006E549C"/>
    <w:rsid w:val="006F280C"/>
    <w:rsid w:val="006F2E61"/>
    <w:rsid w:val="006F48D2"/>
    <w:rsid w:val="006F4D1B"/>
    <w:rsid w:val="00700132"/>
    <w:rsid w:val="00706F7A"/>
    <w:rsid w:val="00707463"/>
    <w:rsid w:val="00715219"/>
    <w:rsid w:val="00715EE5"/>
    <w:rsid w:val="00716BF0"/>
    <w:rsid w:val="00717643"/>
    <w:rsid w:val="00722815"/>
    <w:rsid w:val="00722E2B"/>
    <w:rsid w:val="00724924"/>
    <w:rsid w:val="00726C3B"/>
    <w:rsid w:val="0073184B"/>
    <w:rsid w:val="00731B5C"/>
    <w:rsid w:val="0074049B"/>
    <w:rsid w:val="00740B1F"/>
    <w:rsid w:val="00741B13"/>
    <w:rsid w:val="00743AE7"/>
    <w:rsid w:val="007442BC"/>
    <w:rsid w:val="00747E7C"/>
    <w:rsid w:val="0075052B"/>
    <w:rsid w:val="0075373B"/>
    <w:rsid w:val="00761526"/>
    <w:rsid w:val="00762015"/>
    <w:rsid w:val="007661C8"/>
    <w:rsid w:val="00771A62"/>
    <w:rsid w:val="0077363F"/>
    <w:rsid w:val="007763C2"/>
    <w:rsid w:val="007833A9"/>
    <w:rsid w:val="00786F96"/>
    <w:rsid w:val="007871B8"/>
    <w:rsid w:val="00790773"/>
    <w:rsid w:val="00794138"/>
    <w:rsid w:val="00797F04"/>
    <w:rsid w:val="007A426C"/>
    <w:rsid w:val="007A4CF0"/>
    <w:rsid w:val="007A5DDB"/>
    <w:rsid w:val="007A7C09"/>
    <w:rsid w:val="007B18ED"/>
    <w:rsid w:val="007C0F9D"/>
    <w:rsid w:val="007C2157"/>
    <w:rsid w:val="007C71BA"/>
    <w:rsid w:val="007D070B"/>
    <w:rsid w:val="007D1842"/>
    <w:rsid w:val="007D48DD"/>
    <w:rsid w:val="007D570F"/>
    <w:rsid w:val="007E1B90"/>
    <w:rsid w:val="007E4D69"/>
    <w:rsid w:val="007E6241"/>
    <w:rsid w:val="007E7D68"/>
    <w:rsid w:val="007F1BD5"/>
    <w:rsid w:val="007F7E33"/>
    <w:rsid w:val="008051B0"/>
    <w:rsid w:val="00813997"/>
    <w:rsid w:val="00815144"/>
    <w:rsid w:val="008170E8"/>
    <w:rsid w:val="0083545C"/>
    <w:rsid w:val="00843BA3"/>
    <w:rsid w:val="008475DF"/>
    <w:rsid w:val="008518DB"/>
    <w:rsid w:val="008540F8"/>
    <w:rsid w:val="00856AE7"/>
    <w:rsid w:val="008605FC"/>
    <w:rsid w:val="008623F6"/>
    <w:rsid w:val="008643A8"/>
    <w:rsid w:val="0086740D"/>
    <w:rsid w:val="00870C92"/>
    <w:rsid w:val="008744B8"/>
    <w:rsid w:val="00874CF2"/>
    <w:rsid w:val="0087528E"/>
    <w:rsid w:val="008774EC"/>
    <w:rsid w:val="00887270"/>
    <w:rsid w:val="00892A16"/>
    <w:rsid w:val="008A2FE4"/>
    <w:rsid w:val="008A4848"/>
    <w:rsid w:val="008A55A4"/>
    <w:rsid w:val="008A6CDF"/>
    <w:rsid w:val="008A7013"/>
    <w:rsid w:val="008A7677"/>
    <w:rsid w:val="008B0F28"/>
    <w:rsid w:val="008C2DA3"/>
    <w:rsid w:val="008C446F"/>
    <w:rsid w:val="008C4B4E"/>
    <w:rsid w:val="008D099A"/>
    <w:rsid w:val="008D2694"/>
    <w:rsid w:val="008D3139"/>
    <w:rsid w:val="008D34AA"/>
    <w:rsid w:val="008D3C92"/>
    <w:rsid w:val="008D3FBB"/>
    <w:rsid w:val="008D5AA8"/>
    <w:rsid w:val="008D67E1"/>
    <w:rsid w:val="008D6AB7"/>
    <w:rsid w:val="008E12F7"/>
    <w:rsid w:val="008F2915"/>
    <w:rsid w:val="008F3598"/>
    <w:rsid w:val="008F4045"/>
    <w:rsid w:val="008F4ED8"/>
    <w:rsid w:val="008F5F64"/>
    <w:rsid w:val="009023C5"/>
    <w:rsid w:val="00903DC9"/>
    <w:rsid w:val="00922C88"/>
    <w:rsid w:val="00931B53"/>
    <w:rsid w:val="00933F7E"/>
    <w:rsid w:val="00934C56"/>
    <w:rsid w:val="00937092"/>
    <w:rsid w:val="00942121"/>
    <w:rsid w:val="00951878"/>
    <w:rsid w:val="00953EE1"/>
    <w:rsid w:val="00954D1E"/>
    <w:rsid w:val="00954D46"/>
    <w:rsid w:val="00955F5E"/>
    <w:rsid w:val="00960323"/>
    <w:rsid w:val="00964533"/>
    <w:rsid w:val="009666BD"/>
    <w:rsid w:val="00977679"/>
    <w:rsid w:val="00977963"/>
    <w:rsid w:val="009808D4"/>
    <w:rsid w:val="0098514F"/>
    <w:rsid w:val="00986BF6"/>
    <w:rsid w:val="00994D48"/>
    <w:rsid w:val="00995560"/>
    <w:rsid w:val="00997A3D"/>
    <w:rsid w:val="009A64EC"/>
    <w:rsid w:val="009B0C90"/>
    <w:rsid w:val="009B79A7"/>
    <w:rsid w:val="009C3841"/>
    <w:rsid w:val="009C3E8D"/>
    <w:rsid w:val="009C530A"/>
    <w:rsid w:val="009C63B0"/>
    <w:rsid w:val="009D4669"/>
    <w:rsid w:val="009D5C87"/>
    <w:rsid w:val="009D6382"/>
    <w:rsid w:val="009E465C"/>
    <w:rsid w:val="009E499A"/>
    <w:rsid w:val="009E69DA"/>
    <w:rsid w:val="009E7FFA"/>
    <w:rsid w:val="009F1250"/>
    <w:rsid w:val="009F4958"/>
    <w:rsid w:val="009F749B"/>
    <w:rsid w:val="00A02A3E"/>
    <w:rsid w:val="00A04732"/>
    <w:rsid w:val="00A04DB6"/>
    <w:rsid w:val="00A066F4"/>
    <w:rsid w:val="00A07D5F"/>
    <w:rsid w:val="00A1014D"/>
    <w:rsid w:val="00A117EE"/>
    <w:rsid w:val="00A149E8"/>
    <w:rsid w:val="00A21D0A"/>
    <w:rsid w:val="00A2347A"/>
    <w:rsid w:val="00A2361F"/>
    <w:rsid w:val="00A23E2F"/>
    <w:rsid w:val="00A2570A"/>
    <w:rsid w:val="00A2706A"/>
    <w:rsid w:val="00A304CB"/>
    <w:rsid w:val="00A353EA"/>
    <w:rsid w:val="00A40A41"/>
    <w:rsid w:val="00A501E7"/>
    <w:rsid w:val="00A5175E"/>
    <w:rsid w:val="00A52044"/>
    <w:rsid w:val="00A52C42"/>
    <w:rsid w:val="00A539DA"/>
    <w:rsid w:val="00A54EA6"/>
    <w:rsid w:val="00A56F08"/>
    <w:rsid w:val="00A6158E"/>
    <w:rsid w:val="00A61EBD"/>
    <w:rsid w:val="00A6368E"/>
    <w:rsid w:val="00A637DB"/>
    <w:rsid w:val="00A64505"/>
    <w:rsid w:val="00A700CF"/>
    <w:rsid w:val="00A707AC"/>
    <w:rsid w:val="00A72EEB"/>
    <w:rsid w:val="00A75CF3"/>
    <w:rsid w:val="00A87946"/>
    <w:rsid w:val="00A91C8A"/>
    <w:rsid w:val="00A91CC1"/>
    <w:rsid w:val="00A94C4F"/>
    <w:rsid w:val="00A965F2"/>
    <w:rsid w:val="00A972B0"/>
    <w:rsid w:val="00AA26D3"/>
    <w:rsid w:val="00AA307C"/>
    <w:rsid w:val="00AA6245"/>
    <w:rsid w:val="00AA72E9"/>
    <w:rsid w:val="00AB234C"/>
    <w:rsid w:val="00AB32A1"/>
    <w:rsid w:val="00AB67B7"/>
    <w:rsid w:val="00AB6A17"/>
    <w:rsid w:val="00AB6A1D"/>
    <w:rsid w:val="00AB7990"/>
    <w:rsid w:val="00AC22CA"/>
    <w:rsid w:val="00AD0C69"/>
    <w:rsid w:val="00AD2CCD"/>
    <w:rsid w:val="00AD55A4"/>
    <w:rsid w:val="00AD7747"/>
    <w:rsid w:val="00AE0C99"/>
    <w:rsid w:val="00AE35FE"/>
    <w:rsid w:val="00AE4FEA"/>
    <w:rsid w:val="00AE6B78"/>
    <w:rsid w:val="00AF1465"/>
    <w:rsid w:val="00AF2FCB"/>
    <w:rsid w:val="00AF5905"/>
    <w:rsid w:val="00AF69DD"/>
    <w:rsid w:val="00AF7B98"/>
    <w:rsid w:val="00AF7CAE"/>
    <w:rsid w:val="00B14B0C"/>
    <w:rsid w:val="00B15032"/>
    <w:rsid w:val="00B1572D"/>
    <w:rsid w:val="00B17DC5"/>
    <w:rsid w:val="00B2164A"/>
    <w:rsid w:val="00B21C60"/>
    <w:rsid w:val="00B23C97"/>
    <w:rsid w:val="00B25242"/>
    <w:rsid w:val="00B26C3A"/>
    <w:rsid w:val="00B2762F"/>
    <w:rsid w:val="00B3129C"/>
    <w:rsid w:val="00B34A49"/>
    <w:rsid w:val="00B37AE3"/>
    <w:rsid w:val="00B40AF2"/>
    <w:rsid w:val="00B4298F"/>
    <w:rsid w:val="00B449A8"/>
    <w:rsid w:val="00B513F9"/>
    <w:rsid w:val="00B52916"/>
    <w:rsid w:val="00B543F1"/>
    <w:rsid w:val="00B553D1"/>
    <w:rsid w:val="00B5748B"/>
    <w:rsid w:val="00B606BC"/>
    <w:rsid w:val="00B61250"/>
    <w:rsid w:val="00B6599F"/>
    <w:rsid w:val="00B70C68"/>
    <w:rsid w:val="00B7414E"/>
    <w:rsid w:val="00B8015C"/>
    <w:rsid w:val="00B837FD"/>
    <w:rsid w:val="00B86DE8"/>
    <w:rsid w:val="00B905A4"/>
    <w:rsid w:val="00B908FD"/>
    <w:rsid w:val="00B91A5F"/>
    <w:rsid w:val="00BA06D5"/>
    <w:rsid w:val="00BA1C3D"/>
    <w:rsid w:val="00BA3C72"/>
    <w:rsid w:val="00BB1F01"/>
    <w:rsid w:val="00BB3339"/>
    <w:rsid w:val="00BB5302"/>
    <w:rsid w:val="00BC0AD8"/>
    <w:rsid w:val="00BC49D7"/>
    <w:rsid w:val="00BC6872"/>
    <w:rsid w:val="00BC78C3"/>
    <w:rsid w:val="00BD0592"/>
    <w:rsid w:val="00BD0BA1"/>
    <w:rsid w:val="00BE293D"/>
    <w:rsid w:val="00BE3FAF"/>
    <w:rsid w:val="00BE623F"/>
    <w:rsid w:val="00BF2F5A"/>
    <w:rsid w:val="00BF56EE"/>
    <w:rsid w:val="00C00BF5"/>
    <w:rsid w:val="00C0271C"/>
    <w:rsid w:val="00C06B92"/>
    <w:rsid w:val="00C07034"/>
    <w:rsid w:val="00C070EC"/>
    <w:rsid w:val="00C174E6"/>
    <w:rsid w:val="00C176B8"/>
    <w:rsid w:val="00C23E74"/>
    <w:rsid w:val="00C26667"/>
    <w:rsid w:val="00C27B40"/>
    <w:rsid w:val="00C3427D"/>
    <w:rsid w:val="00C342D8"/>
    <w:rsid w:val="00C345F6"/>
    <w:rsid w:val="00C378AB"/>
    <w:rsid w:val="00C5116A"/>
    <w:rsid w:val="00C51900"/>
    <w:rsid w:val="00C54D30"/>
    <w:rsid w:val="00C577D6"/>
    <w:rsid w:val="00C65F7A"/>
    <w:rsid w:val="00C71AFA"/>
    <w:rsid w:val="00C7320E"/>
    <w:rsid w:val="00C74DD8"/>
    <w:rsid w:val="00C80D94"/>
    <w:rsid w:val="00C92BC0"/>
    <w:rsid w:val="00C930D9"/>
    <w:rsid w:val="00CA04A0"/>
    <w:rsid w:val="00CA3800"/>
    <w:rsid w:val="00CA4DDE"/>
    <w:rsid w:val="00CA4F60"/>
    <w:rsid w:val="00CB1C2B"/>
    <w:rsid w:val="00CB1E2C"/>
    <w:rsid w:val="00CB5921"/>
    <w:rsid w:val="00CC1693"/>
    <w:rsid w:val="00CC7D8A"/>
    <w:rsid w:val="00CD330D"/>
    <w:rsid w:val="00CD4397"/>
    <w:rsid w:val="00CD74D0"/>
    <w:rsid w:val="00CE02AC"/>
    <w:rsid w:val="00CF0884"/>
    <w:rsid w:val="00CF439E"/>
    <w:rsid w:val="00CF6C84"/>
    <w:rsid w:val="00D11A39"/>
    <w:rsid w:val="00D12FF1"/>
    <w:rsid w:val="00D14301"/>
    <w:rsid w:val="00D16B5D"/>
    <w:rsid w:val="00D21BCA"/>
    <w:rsid w:val="00D2264B"/>
    <w:rsid w:val="00D22D1B"/>
    <w:rsid w:val="00D30F08"/>
    <w:rsid w:val="00D37E02"/>
    <w:rsid w:val="00D42BD7"/>
    <w:rsid w:val="00D44249"/>
    <w:rsid w:val="00D55528"/>
    <w:rsid w:val="00D572F7"/>
    <w:rsid w:val="00D65B41"/>
    <w:rsid w:val="00D76EA7"/>
    <w:rsid w:val="00D850C1"/>
    <w:rsid w:val="00D86000"/>
    <w:rsid w:val="00D8686A"/>
    <w:rsid w:val="00D91552"/>
    <w:rsid w:val="00D97DDA"/>
    <w:rsid w:val="00DB21DA"/>
    <w:rsid w:val="00DB7E3F"/>
    <w:rsid w:val="00DC4179"/>
    <w:rsid w:val="00DC56D2"/>
    <w:rsid w:val="00DC6713"/>
    <w:rsid w:val="00DC7C87"/>
    <w:rsid w:val="00DD0339"/>
    <w:rsid w:val="00DD10BD"/>
    <w:rsid w:val="00DD3182"/>
    <w:rsid w:val="00DD4377"/>
    <w:rsid w:val="00DD5F6F"/>
    <w:rsid w:val="00DE56AB"/>
    <w:rsid w:val="00DF2640"/>
    <w:rsid w:val="00E132A7"/>
    <w:rsid w:val="00E169CD"/>
    <w:rsid w:val="00E2424A"/>
    <w:rsid w:val="00E25241"/>
    <w:rsid w:val="00E327E8"/>
    <w:rsid w:val="00E32E64"/>
    <w:rsid w:val="00E35E9A"/>
    <w:rsid w:val="00E414FE"/>
    <w:rsid w:val="00E44700"/>
    <w:rsid w:val="00E4583C"/>
    <w:rsid w:val="00E6014D"/>
    <w:rsid w:val="00E634CD"/>
    <w:rsid w:val="00E63547"/>
    <w:rsid w:val="00E63648"/>
    <w:rsid w:val="00E64B4B"/>
    <w:rsid w:val="00E66216"/>
    <w:rsid w:val="00E702AE"/>
    <w:rsid w:val="00E72EC7"/>
    <w:rsid w:val="00E75E4C"/>
    <w:rsid w:val="00E85DD7"/>
    <w:rsid w:val="00E865A8"/>
    <w:rsid w:val="00E878EC"/>
    <w:rsid w:val="00E9217B"/>
    <w:rsid w:val="00E93FA7"/>
    <w:rsid w:val="00EA2C2E"/>
    <w:rsid w:val="00EB2C00"/>
    <w:rsid w:val="00EB4504"/>
    <w:rsid w:val="00EC61B9"/>
    <w:rsid w:val="00ED07FC"/>
    <w:rsid w:val="00ED11A2"/>
    <w:rsid w:val="00ED1CC7"/>
    <w:rsid w:val="00ED7C66"/>
    <w:rsid w:val="00EE01B7"/>
    <w:rsid w:val="00EE313A"/>
    <w:rsid w:val="00EE7B60"/>
    <w:rsid w:val="00EF5239"/>
    <w:rsid w:val="00EF6EE3"/>
    <w:rsid w:val="00EF73E8"/>
    <w:rsid w:val="00F003E1"/>
    <w:rsid w:val="00F0055C"/>
    <w:rsid w:val="00F02B48"/>
    <w:rsid w:val="00F04503"/>
    <w:rsid w:val="00F04FEE"/>
    <w:rsid w:val="00F05FD8"/>
    <w:rsid w:val="00F152E7"/>
    <w:rsid w:val="00F16D5C"/>
    <w:rsid w:val="00F21D3C"/>
    <w:rsid w:val="00F24671"/>
    <w:rsid w:val="00F271FC"/>
    <w:rsid w:val="00F3366E"/>
    <w:rsid w:val="00F33891"/>
    <w:rsid w:val="00F34898"/>
    <w:rsid w:val="00F34A3E"/>
    <w:rsid w:val="00F34B15"/>
    <w:rsid w:val="00F36B18"/>
    <w:rsid w:val="00F435F0"/>
    <w:rsid w:val="00F61FC5"/>
    <w:rsid w:val="00F62C28"/>
    <w:rsid w:val="00F63334"/>
    <w:rsid w:val="00F63B27"/>
    <w:rsid w:val="00F644F5"/>
    <w:rsid w:val="00F64E38"/>
    <w:rsid w:val="00F666B9"/>
    <w:rsid w:val="00F67592"/>
    <w:rsid w:val="00F75120"/>
    <w:rsid w:val="00F77D75"/>
    <w:rsid w:val="00F848C1"/>
    <w:rsid w:val="00F87394"/>
    <w:rsid w:val="00F92C04"/>
    <w:rsid w:val="00FA32A4"/>
    <w:rsid w:val="00FA7510"/>
    <w:rsid w:val="00FB10E4"/>
    <w:rsid w:val="00FB280F"/>
    <w:rsid w:val="00FB2CD1"/>
    <w:rsid w:val="00FB4999"/>
    <w:rsid w:val="00FB5061"/>
    <w:rsid w:val="00FD0353"/>
    <w:rsid w:val="00FD25C1"/>
    <w:rsid w:val="00FD3CE5"/>
    <w:rsid w:val="00FD6EB8"/>
    <w:rsid w:val="00FE1440"/>
    <w:rsid w:val="00FE150C"/>
    <w:rsid w:val="00FE17A8"/>
    <w:rsid w:val="00FE51C1"/>
    <w:rsid w:val="00FF21CE"/>
    <w:rsid w:val="00FF35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7C2804"/>
  <w15:docId w15:val="{8CD51B8A-A027-40C4-875A-A3C6BEB5C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92E"/>
  </w:style>
  <w:style w:type="paragraph" w:styleId="Ttulo1">
    <w:name w:val="heading 1"/>
    <w:basedOn w:val="Normal"/>
    <w:next w:val="Normal"/>
    <w:link w:val="Ttulo1Char"/>
    <w:qFormat/>
    <w:rsid w:val="001B192E"/>
    <w:pPr>
      <w:keepNext/>
      <w:jc w:val="both"/>
      <w:outlineLvl w:val="0"/>
    </w:pPr>
    <w:rPr>
      <w:rFonts w:ascii="Tahoma" w:hAnsi="Tahoma"/>
      <w:b/>
      <w:color w:val="FFFFFF"/>
      <w:sz w:val="3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530FE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B606B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B192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1B192E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rsid w:val="001B192E"/>
    <w:rPr>
      <w:color w:val="0000FF"/>
      <w:u w:val="single"/>
    </w:rPr>
  </w:style>
  <w:style w:type="paragraph" w:styleId="Commarcadores">
    <w:name w:val="List Bullet"/>
    <w:basedOn w:val="Normal"/>
    <w:autoRedefine/>
    <w:rsid w:val="001B192E"/>
    <w:pPr>
      <w:numPr>
        <w:numId w:val="2"/>
      </w:numPr>
    </w:pPr>
    <w:rPr>
      <w:sz w:val="24"/>
    </w:rPr>
  </w:style>
  <w:style w:type="paragraph" w:styleId="Textodebalo">
    <w:name w:val="Balloon Text"/>
    <w:basedOn w:val="Normal"/>
    <w:semiHidden/>
    <w:rsid w:val="001B192E"/>
    <w:rPr>
      <w:rFonts w:ascii="Tahoma" w:hAnsi="Tahoma" w:cs="MS Mincho"/>
      <w:sz w:val="16"/>
      <w:szCs w:val="16"/>
    </w:rPr>
  </w:style>
  <w:style w:type="paragraph" w:customStyle="1" w:styleId="Textopadro">
    <w:name w:val="Texto padrão"/>
    <w:basedOn w:val="Normal"/>
    <w:rsid w:val="001B192E"/>
    <w:pPr>
      <w:overflowPunct w:val="0"/>
      <w:autoSpaceDE w:val="0"/>
      <w:autoSpaceDN w:val="0"/>
      <w:adjustRightInd w:val="0"/>
    </w:pPr>
    <w:rPr>
      <w:sz w:val="24"/>
    </w:rPr>
  </w:style>
  <w:style w:type="paragraph" w:styleId="Corpodetexto">
    <w:name w:val="Body Text"/>
    <w:basedOn w:val="Normal"/>
    <w:link w:val="CorpodetextoChar"/>
    <w:uiPriority w:val="99"/>
    <w:qFormat/>
    <w:rsid w:val="001B192E"/>
    <w:pPr>
      <w:jc w:val="both"/>
    </w:pPr>
    <w:rPr>
      <w:rFonts w:ascii="MS Mincho" w:hAnsi="MS Mincho" w:cs="Arial"/>
      <w:sz w:val="28"/>
      <w:szCs w:val="24"/>
    </w:rPr>
  </w:style>
  <w:style w:type="paragraph" w:styleId="Corpodetexto2">
    <w:name w:val="Body Text 2"/>
    <w:basedOn w:val="Normal"/>
    <w:rsid w:val="00663F11"/>
    <w:pPr>
      <w:spacing w:after="120" w:line="480" w:lineRule="auto"/>
    </w:pPr>
  </w:style>
  <w:style w:type="paragraph" w:styleId="Recuodecorpodetexto">
    <w:name w:val="Body Text Indent"/>
    <w:basedOn w:val="Normal"/>
    <w:link w:val="RecuodecorpodetextoChar"/>
    <w:rsid w:val="00065D12"/>
    <w:pPr>
      <w:spacing w:after="120"/>
      <w:ind w:left="283"/>
    </w:pPr>
  </w:style>
  <w:style w:type="table" w:styleId="Tabelacomgrade">
    <w:name w:val="Table Grid"/>
    <w:basedOn w:val="Tabelanormal"/>
    <w:uiPriority w:val="59"/>
    <w:rsid w:val="004E1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cuodecorpodetextoChar">
    <w:name w:val="Recuo de corpo de texto Char"/>
    <w:basedOn w:val="Fontepargpadro"/>
    <w:link w:val="Recuodecorpodetexto"/>
    <w:rsid w:val="00642213"/>
  </w:style>
  <w:style w:type="character" w:styleId="Forte">
    <w:name w:val="Strong"/>
    <w:basedOn w:val="Fontepargpadro"/>
    <w:qFormat/>
    <w:rsid w:val="00A637DB"/>
    <w:rPr>
      <w:rFonts w:cs="Times New Roman"/>
      <w:b/>
      <w:bCs/>
    </w:rPr>
  </w:style>
  <w:style w:type="paragraph" w:styleId="NormalWeb">
    <w:name w:val="Normal (Web)"/>
    <w:basedOn w:val="Normal"/>
    <w:rsid w:val="00A637DB"/>
    <w:pPr>
      <w:spacing w:before="100" w:beforeAutospacing="1" w:after="100" w:afterAutospacing="1"/>
    </w:pPr>
    <w:rPr>
      <w:sz w:val="24"/>
      <w:szCs w:val="24"/>
    </w:rPr>
  </w:style>
  <w:style w:type="character" w:customStyle="1" w:styleId="Ttulo8Char">
    <w:name w:val="Título 8 Char"/>
    <w:basedOn w:val="Fontepargpadro"/>
    <w:link w:val="Ttulo8"/>
    <w:semiHidden/>
    <w:rsid w:val="00B606BC"/>
    <w:rPr>
      <w:rFonts w:asciiTheme="majorHAnsi" w:eastAsiaTheme="majorEastAsia" w:hAnsiTheme="majorHAnsi" w:cstheme="majorBidi"/>
      <w:color w:val="404040" w:themeColor="text1" w:themeTint="BF"/>
    </w:rPr>
  </w:style>
  <w:style w:type="paragraph" w:styleId="Ttulo">
    <w:name w:val="Title"/>
    <w:basedOn w:val="Normal"/>
    <w:link w:val="TtuloChar"/>
    <w:qFormat/>
    <w:rsid w:val="00B606BC"/>
    <w:pPr>
      <w:spacing w:line="360" w:lineRule="auto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B606BC"/>
    <w:rPr>
      <w:b/>
      <w:sz w:val="28"/>
    </w:rPr>
  </w:style>
  <w:style w:type="character" w:customStyle="1" w:styleId="Ttulo3Char">
    <w:name w:val="Título 3 Char"/>
    <w:basedOn w:val="Fontepargpadro"/>
    <w:link w:val="Ttulo3"/>
    <w:semiHidden/>
    <w:rsid w:val="0053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WW-Corpodetexto3">
    <w:name w:val="WW-Corpo de texto 3"/>
    <w:basedOn w:val="Normal"/>
    <w:rsid w:val="00530FEC"/>
    <w:pPr>
      <w:widowControl w:val="0"/>
      <w:suppressAutoHyphens/>
      <w:autoSpaceDE w:val="0"/>
      <w:jc w:val="both"/>
    </w:pPr>
    <w:rPr>
      <w:rFonts w:ascii="Courier New" w:eastAsia="Bitstream Vera Sans" w:hAnsi="Courier New"/>
      <w:color w:val="000000"/>
    </w:rPr>
  </w:style>
  <w:style w:type="character" w:customStyle="1" w:styleId="RodapChar">
    <w:name w:val="Rodapé Char"/>
    <w:basedOn w:val="Fontepargpadro"/>
    <w:link w:val="Rodap"/>
    <w:uiPriority w:val="99"/>
    <w:rsid w:val="00377895"/>
  </w:style>
  <w:style w:type="paragraph" w:customStyle="1" w:styleId="Corpodetexto21">
    <w:name w:val="Corpo de texto 21"/>
    <w:basedOn w:val="Normal"/>
    <w:rsid w:val="00EC61B9"/>
    <w:pPr>
      <w:tabs>
        <w:tab w:val="left" w:pos="0"/>
      </w:tabs>
      <w:suppressAutoHyphens/>
      <w:jc w:val="both"/>
    </w:pPr>
    <w:rPr>
      <w:rFonts w:ascii="Arial" w:hAnsi="Arial"/>
      <w:color w:val="FF0000"/>
      <w:lang w:eastAsia="ar-SA"/>
    </w:rPr>
  </w:style>
  <w:style w:type="paragraph" w:styleId="SemEspaamento">
    <w:name w:val="No Spacing"/>
    <w:qFormat/>
    <w:rsid w:val="00563F80"/>
  </w:style>
  <w:style w:type="table" w:customStyle="1" w:styleId="TableNormal">
    <w:name w:val="Table Normal"/>
    <w:uiPriority w:val="2"/>
    <w:semiHidden/>
    <w:unhideWhenUsed/>
    <w:qFormat/>
    <w:rsid w:val="005A298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A2981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99"/>
    <w:rsid w:val="004B5BD7"/>
    <w:rPr>
      <w:rFonts w:ascii="MS Mincho" w:hAnsi="MS Mincho" w:cs="Arial"/>
      <w:sz w:val="28"/>
      <w:szCs w:val="24"/>
    </w:rPr>
  </w:style>
  <w:style w:type="paragraph" w:customStyle="1" w:styleId="Default">
    <w:name w:val="Default"/>
    <w:rsid w:val="00FB2CD1"/>
    <w:pPr>
      <w:autoSpaceDE w:val="0"/>
      <w:autoSpaceDN w:val="0"/>
      <w:adjustRightInd w:val="0"/>
    </w:pPr>
    <w:rPr>
      <w:rFonts w:ascii="Century Gothic" w:eastAsia="Calibri" w:hAnsi="Century Gothic" w:cs="Century Gothic"/>
      <w:color w:val="000000"/>
      <w:sz w:val="24"/>
      <w:szCs w:val="24"/>
    </w:rPr>
  </w:style>
  <w:style w:type="character" w:customStyle="1" w:styleId="Ttulo1Char">
    <w:name w:val="Título 1 Char"/>
    <w:link w:val="Ttulo1"/>
    <w:rsid w:val="005B2B64"/>
    <w:rPr>
      <w:rFonts w:ascii="Tahoma" w:hAnsi="Tahoma"/>
      <w:b/>
      <w:color w:val="FFFFFF"/>
      <w:sz w:val="36"/>
    </w:rPr>
  </w:style>
  <w:style w:type="paragraph" w:styleId="PargrafodaLista">
    <w:name w:val="List Paragraph"/>
    <w:aliases w:val="List,Marcadores,List1,List11,titulo 5,Fluvial1,titulo 3,Subtítulo tabela,List111,llistat"/>
    <w:basedOn w:val="Normal"/>
    <w:link w:val="PargrafodaListaChar"/>
    <w:uiPriority w:val="34"/>
    <w:qFormat/>
    <w:rsid w:val="005B2B64"/>
    <w:pPr>
      <w:ind w:left="720"/>
      <w:contextualSpacing/>
    </w:pPr>
  </w:style>
  <w:style w:type="character" w:customStyle="1" w:styleId="PargrafodaListaChar">
    <w:name w:val="Parágrafo da Lista Char"/>
    <w:aliases w:val="List Char,Marcadores Char,List1 Char,List11 Char,titulo 5 Char,Fluvial1 Char,titulo 3 Char,Subtítulo tabela Char,List111 Char,llistat Char"/>
    <w:link w:val="PargrafodaLista"/>
    <w:uiPriority w:val="34"/>
    <w:locked/>
    <w:rsid w:val="002765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7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4ED2E-3ED5-485F-A030-E1D60613C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77</vt:lpstr>
    </vt:vector>
  </TitlesOfParts>
  <Company/>
  <LinksUpToDate>false</LinksUpToDate>
  <CharactersWithSpaces>1271</CharactersWithSpaces>
  <SharedDoc>false</SharedDoc>
  <HLinks>
    <vt:vector size="12" baseType="variant">
      <vt:variant>
        <vt:i4>4522092</vt:i4>
      </vt:variant>
      <vt:variant>
        <vt:i4>3</vt:i4>
      </vt:variant>
      <vt:variant>
        <vt:i4>0</vt:i4>
      </vt:variant>
      <vt:variant>
        <vt:i4>5</vt:i4>
      </vt:variant>
      <vt:variant>
        <vt:lpwstr>mailto:prefeitura@matoscosta.sc.gov.br</vt:lpwstr>
      </vt:variant>
      <vt:variant>
        <vt:lpwstr/>
      </vt:variant>
      <vt:variant>
        <vt:i4>7012413</vt:i4>
      </vt:variant>
      <vt:variant>
        <vt:i4>-1</vt:i4>
      </vt:variant>
      <vt:variant>
        <vt:i4>1030</vt:i4>
      </vt:variant>
      <vt:variant>
        <vt:i4>1</vt:i4>
      </vt:variant>
      <vt:variant>
        <vt:lpwstr>http://eco.ib.usp.br/beelab/flor_honey_bee.jpg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77</dc:title>
  <dc:creator>PMMC</dc:creator>
  <cp:lastModifiedBy>Camila</cp:lastModifiedBy>
  <cp:revision>3</cp:revision>
  <cp:lastPrinted>2026-03-04T20:06:00Z</cp:lastPrinted>
  <dcterms:created xsi:type="dcterms:W3CDTF">2026-03-13T19:50:00Z</dcterms:created>
  <dcterms:modified xsi:type="dcterms:W3CDTF">2026-03-13T19:51:00Z</dcterms:modified>
</cp:coreProperties>
</file>