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C" w:rsidRDefault="00A42D8C" w:rsidP="00BE0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MUNICÍPIO DE </w:t>
      </w:r>
      <w:r w:rsidR="003358D5">
        <w:rPr>
          <w:b/>
          <w:sz w:val="32"/>
          <w:szCs w:val="32"/>
        </w:rPr>
        <w:t>MATOS COSTA</w:t>
      </w:r>
    </w:p>
    <w:p w:rsidR="004A37CF" w:rsidRPr="00BE005E" w:rsidRDefault="00BE005E" w:rsidP="00BE005E">
      <w:pPr>
        <w:jc w:val="center"/>
        <w:rPr>
          <w:b/>
          <w:sz w:val="32"/>
          <w:szCs w:val="32"/>
        </w:rPr>
      </w:pPr>
      <w:r w:rsidRPr="00BE005E">
        <w:rPr>
          <w:b/>
          <w:sz w:val="32"/>
          <w:szCs w:val="32"/>
        </w:rPr>
        <w:t>ANEXO II – DESTINAÇÃO DA RECEITA PÚBLICA</w:t>
      </w:r>
    </w:p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1</w:t>
      </w:r>
    </w:p>
    <w:tbl>
      <w:tblPr>
        <w:tblStyle w:val="Tabelacomgrade"/>
        <w:tblW w:w="0" w:type="auto"/>
        <w:tblLook w:val="04A0"/>
      </w:tblPr>
      <w:tblGrid>
        <w:gridCol w:w="1101"/>
        <w:gridCol w:w="13043"/>
      </w:tblGrid>
      <w:tr w:rsidR="00BE005E" w:rsidTr="00391DA8">
        <w:tc>
          <w:tcPr>
            <w:tcW w:w="14144" w:type="dxa"/>
            <w:gridSpan w:val="2"/>
          </w:tcPr>
          <w:p w:rsidR="00BE005E" w:rsidRPr="00BE005E" w:rsidRDefault="00BE005E" w:rsidP="00BE005E">
            <w:pPr>
              <w:jc w:val="center"/>
              <w:rPr>
                <w:b/>
                <w:sz w:val="28"/>
                <w:szCs w:val="28"/>
              </w:rPr>
            </w:pPr>
            <w:r w:rsidRPr="00BE005E">
              <w:rPr>
                <w:b/>
                <w:sz w:val="28"/>
                <w:szCs w:val="28"/>
              </w:rPr>
              <w:t>IDUSO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0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 xml:space="preserve">Recursos não destinados </w:t>
            </w:r>
            <w:proofErr w:type="gramStart"/>
            <w:r>
              <w:t>a</w:t>
            </w:r>
            <w:proofErr w:type="gramEnd"/>
            <w:r>
              <w:t xml:space="preserve"> contrapartida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1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- BIRD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2</w:t>
            </w:r>
            <w:proofErr w:type="gramEnd"/>
          </w:p>
        </w:tc>
        <w:tc>
          <w:tcPr>
            <w:tcW w:w="13043" w:type="dxa"/>
          </w:tcPr>
          <w:p w:rsidR="00BE005E" w:rsidRDefault="00BE005E">
            <w:proofErr w:type="gramStart"/>
            <w:r>
              <w:t>Contrapartida -BID</w:t>
            </w:r>
            <w:proofErr w:type="gramEnd"/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3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empréstimos em enfoque setorial amplo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4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outros empréstimos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5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doações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6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Convênios</w:t>
            </w:r>
          </w:p>
        </w:tc>
      </w:tr>
    </w:tbl>
    <w:p w:rsidR="00BE005E" w:rsidRDefault="00BE005E"/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2</w:t>
      </w:r>
    </w:p>
    <w:tbl>
      <w:tblPr>
        <w:tblStyle w:val="Tabelacomgrade"/>
        <w:tblW w:w="0" w:type="auto"/>
        <w:tblLook w:val="04A0"/>
      </w:tblPr>
      <w:tblGrid>
        <w:gridCol w:w="1101"/>
        <w:gridCol w:w="13043"/>
      </w:tblGrid>
      <w:tr w:rsidR="00BE005E" w:rsidTr="00202BD1">
        <w:tc>
          <w:tcPr>
            <w:tcW w:w="14144" w:type="dxa"/>
            <w:gridSpan w:val="2"/>
          </w:tcPr>
          <w:p w:rsidR="00BE005E" w:rsidRPr="00BE005E" w:rsidRDefault="00BE005E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DESTINAÇÃO DE RECURSOS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1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2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3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6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F14EB4" w:rsidP="00202BD1">
            <w:proofErr w:type="gramStart"/>
            <w:r>
              <w:t>9</w:t>
            </w:r>
            <w:proofErr w:type="gramEnd"/>
          </w:p>
        </w:tc>
        <w:tc>
          <w:tcPr>
            <w:tcW w:w="13043" w:type="dxa"/>
          </w:tcPr>
          <w:p w:rsidR="00BE005E" w:rsidRDefault="00F14EB4" w:rsidP="00202BD1">
            <w:r>
              <w:t>Recursos Condicionados</w:t>
            </w:r>
          </w:p>
        </w:tc>
      </w:tr>
    </w:tbl>
    <w:p w:rsidR="00BE005E" w:rsidRDefault="00BE005E"/>
    <w:p w:rsidR="00F14EB4" w:rsidRDefault="00F14EB4"/>
    <w:p w:rsidR="00F14EB4" w:rsidRDefault="00F14EB4"/>
    <w:p w:rsidR="00F14EB4" w:rsidRPr="00BE005E" w:rsidRDefault="00F14EB4" w:rsidP="00F14EB4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lastRenderedPageBreak/>
        <w:t xml:space="preserve">Tabela </w:t>
      </w:r>
      <w:r>
        <w:rPr>
          <w:b/>
          <w:sz w:val="24"/>
          <w:szCs w:val="24"/>
        </w:rPr>
        <w:t>3</w:t>
      </w:r>
    </w:p>
    <w:tbl>
      <w:tblPr>
        <w:tblStyle w:val="Tabelacomgrade"/>
        <w:tblW w:w="0" w:type="auto"/>
        <w:tblLook w:val="04A0"/>
      </w:tblPr>
      <w:tblGrid>
        <w:gridCol w:w="1101"/>
        <w:gridCol w:w="13043"/>
      </w:tblGrid>
      <w:tr w:rsidR="00F14EB4" w:rsidTr="00202BD1">
        <w:tc>
          <w:tcPr>
            <w:tcW w:w="14144" w:type="dxa"/>
            <w:gridSpan w:val="2"/>
          </w:tcPr>
          <w:p w:rsidR="00F14EB4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- PRIMÁRIAS</w:t>
            </w:r>
          </w:p>
        </w:tc>
      </w:tr>
      <w:tr w:rsidR="00F14EB4" w:rsidTr="00202BD1">
        <w:tc>
          <w:tcPr>
            <w:tcW w:w="14144" w:type="dxa"/>
            <w:gridSpan w:val="2"/>
          </w:tcPr>
          <w:p w:rsidR="00F14EB4" w:rsidRPr="00BE005E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00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ordinários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01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Educação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02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Saúde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03</w:t>
            </w:r>
          </w:p>
        </w:tc>
        <w:tc>
          <w:tcPr>
            <w:tcW w:w="13043" w:type="dxa"/>
          </w:tcPr>
          <w:p w:rsidR="00F14EB4" w:rsidRDefault="00F14EB4" w:rsidP="00202BD1">
            <w:proofErr w:type="gramStart"/>
            <w:r>
              <w:t>Contribuição ao Fundo Previdenciário</w:t>
            </w:r>
            <w:proofErr w:type="gramEnd"/>
            <w:r>
              <w:t xml:space="preserve"> - RPPS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04</w:t>
            </w:r>
          </w:p>
        </w:tc>
        <w:tc>
          <w:tcPr>
            <w:tcW w:w="13043" w:type="dxa"/>
          </w:tcPr>
          <w:p w:rsidR="00F14EB4" w:rsidRDefault="00F14EB4" w:rsidP="00202BD1">
            <w:proofErr w:type="gramStart"/>
            <w:r>
              <w:t>Contribuição ao Fundo Financeiro</w:t>
            </w:r>
            <w:proofErr w:type="gramEnd"/>
            <w:r>
              <w:t xml:space="preserve"> -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05</w:t>
            </w:r>
          </w:p>
        </w:tc>
        <w:tc>
          <w:tcPr>
            <w:tcW w:w="13043" w:type="dxa"/>
          </w:tcPr>
          <w:p w:rsidR="00F14EB4" w:rsidRDefault="00F14EB4" w:rsidP="00202BD1">
            <w:r>
              <w:t>Aporte para Cobertura de Déficit Atuarial ao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06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Diretamente Arrecadados pela Administração Indireta e Fundos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07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CIDE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08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COSIP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09</w:t>
            </w:r>
          </w:p>
        </w:tc>
        <w:tc>
          <w:tcPr>
            <w:tcW w:w="13043" w:type="dxa"/>
          </w:tcPr>
          <w:p w:rsidR="00F14EB4" w:rsidRDefault="00F14EB4" w:rsidP="00202BD1">
            <w:r>
              <w:t>Fia Imposto de Renda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10</w:t>
            </w:r>
          </w:p>
        </w:tc>
        <w:tc>
          <w:tcPr>
            <w:tcW w:w="13043" w:type="dxa"/>
          </w:tcPr>
          <w:p w:rsidR="00F14EB4" w:rsidRDefault="00F14EB4" w:rsidP="00202BD1">
            <w:r>
              <w:t>Convênio Trânsito - Militar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11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Civil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12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Prefeitura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18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</w:t>
            </w:r>
            <w:proofErr w:type="gramStart"/>
            <w:r>
              <w:t>Prof.</w:t>
            </w:r>
            <w:proofErr w:type="gramEnd"/>
            <w:r>
              <w:t xml:space="preserve"> Magistério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19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Outras Despesas</w:t>
            </w:r>
          </w:p>
        </w:tc>
      </w:tr>
      <w:tr w:rsidR="00F14EB4" w:rsidTr="00F14EB4">
        <w:tc>
          <w:tcPr>
            <w:tcW w:w="1101" w:type="dxa"/>
          </w:tcPr>
          <w:p w:rsidR="00F14EB4" w:rsidRDefault="00207519" w:rsidP="00202BD1">
            <w:r>
              <w:t>31</w:t>
            </w:r>
          </w:p>
        </w:tc>
        <w:tc>
          <w:tcPr>
            <w:tcW w:w="13043" w:type="dxa"/>
          </w:tcPr>
          <w:p w:rsidR="00F14EB4" w:rsidRPr="00913866" w:rsidRDefault="00207519" w:rsidP="00202BD1">
            <w:r>
              <w:t xml:space="preserve">Transferências de </w:t>
            </w:r>
            <w:r w:rsidR="00913866">
              <w:t>Convênios – União/</w:t>
            </w:r>
            <w:proofErr w:type="spellStart"/>
            <w:r w:rsidR="00913866">
              <w:t>Assist</w:t>
            </w:r>
            <w:proofErr w:type="spellEnd"/>
            <w:r w:rsidR="00913866">
              <w:t>. Social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32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Educação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33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Saúde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34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Outros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35</w:t>
            </w:r>
          </w:p>
        </w:tc>
        <w:tc>
          <w:tcPr>
            <w:tcW w:w="13043" w:type="dxa"/>
          </w:tcPr>
          <w:p w:rsidR="00F14EB4" w:rsidRDefault="00913866" w:rsidP="00913866">
            <w:r>
              <w:t>Transferências Suas/União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36</w:t>
            </w:r>
          </w:p>
        </w:tc>
        <w:tc>
          <w:tcPr>
            <w:tcW w:w="13043" w:type="dxa"/>
          </w:tcPr>
          <w:p w:rsidR="00F14EB4" w:rsidRDefault="00913866" w:rsidP="00202BD1">
            <w:r>
              <w:t>Salário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37</w:t>
            </w:r>
          </w:p>
        </w:tc>
        <w:tc>
          <w:tcPr>
            <w:tcW w:w="13043" w:type="dxa"/>
          </w:tcPr>
          <w:p w:rsidR="00F14EB4" w:rsidRDefault="00913866" w:rsidP="00913866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 xml:space="preserve">. Do FNDE 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38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do SUS/</w:t>
            </w:r>
            <w:proofErr w:type="spellStart"/>
            <w:r>
              <w:t>Uniáo</w:t>
            </w:r>
            <w:proofErr w:type="spellEnd"/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39</w:t>
            </w:r>
          </w:p>
        </w:tc>
        <w:tc>
          <w:tcPr>
            <w:tcW w:w="13043" w:type="dxa"/>
          </w:tcPr>
          <w:p w:rsidR="00F14EB4" w:rsidRDefault="00913866" w:rsidP="00202BD1">
            <w:r>
              <w:t>Fundo Especial de Petróleo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40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41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Saúde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lastRenderedPageBreak/>
              <w:t>42</w:t>
            </w:r>
          </w:p>
        </w:tc>
        <w:tc>
          <w:tcPr>
            <w:tcW w:w="13043" w:type="dxa"/>
          </w:tcPr>
          <w:p w:rsidR="00F14EB4" w:rsidRDefault="00913866" w:rsidP="00202BD1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 xml:space="preserve">. Legais e </w:t>
            </w:r>
            <w:proofErr w:type="gramStart"/>
            <w:r>
              <w:t>Constitucionais - União</w:t>
            </w:r>
            <w:proofErr w:type="gramEnd"/>
          </w:p>
        </w:tc>
      </w:tr>
      <w:tr w:rsidR="0062677E" w:rsidTr="00F14EB4">
        <w:tc>
          <w:tcPr>
            <w:tcW w:w="1101" w:type="dxa"/>
          </w:tcPr>
          <w:p w:rsidR="0062677E" w:rsidRDefault="0062677E" w:rsidP="00202BD1">
            <w:r>
              <w:t>43</w:t>
            </w:r>
          </w:p>
        </w:tc>
        <w:tc>
          <w:tcPr>
            <w:tcW w:w="13043" w:type="dxa"/>
          </w:tcPr>
          <w:p w:rsidR="0062677E" w:rsidRDefault="0062677E" w:rsidP="00202BD1">
            <w:proofErr w:type="spellStart"/>
            <w:r>
              <w:t>Transf</w:t>
            </w:r>
            <w:proofErr w:type="spellEnd"/>
            <w:r>
              <w:t>. FNDE - PNAE</w:t>
            </w:r>
          </w:p>
        </w:tc>
      </w:tr>
      <w:tr w:rsidR="0062677E" w:rsidTr="00F14EB4">
        <w:tc>
          <w:tcPr>
            <w:tcW w:w="1101" w:type="dxa"/>
          </w:tcPr>
          <w:p w:rsidR="0062677E" w:rsidRDefault="0062677E" w:rsidP="00202BD1">
            <w:r>
              <w:t>44</w:t>
            </w:r>
          </w:p>
        </w:tc>
        <w:tc>
          <w:tcPr>
            <w:tcW w:w="13043" w:type="dxa"/>
          </w:tcPr>
          <w:p w:rsidR="0062677E" w:rsidRDefault="0062677E" w:rsidP="00202BD1">
            <w:proofErr w:type="spellStart"/>
            <w:r>
              <w:t>Transf</w:t>
            </w:r>
            <w:proofErr w:type="spellEnd"/>
            <w:r>
              <w:t>. FNDE - PNATE</w:t>
            </w:r>
          </w:p>
        </w:tc>
      </w:tr>
      <w:tr w:rsidR="0062677E" w:rsidTr="00F14EB4">
        <w:tc>
          <w:tcPr>
            <w:tcW w:w="1101" w:type="dxa"/>
          </w:tcPr>
          <w:p w:rsidR="0062677E" w:rsidRDefault="0062677E" w:rsidP="00202BD1">
            <w:r>
              <w:t>45</w:t>
            </w:r>
          </w:p>
        </w:tc>
        <w:tc>
          <w:tcPr>
            <w:tcW w:w="13043" w:type="dxa"/>
          </w:tcPr>
          <w:p w:rsidR="0062677E" w:rsidRDefault="0062677E" w:rsidP="00202BD1">
            <w:proofErr w:type="spellStart"/>
            <w:r>
              <w:t>Transf</w:t>
            </w:r>
            <w:proofErr w:type="spellEnd"/>
            <w:r>
              <w:t>. FNDE - PDDE</w:t>
            </w:r>
          </w:p>
        </w:tc>
      </w:tr>
      <w:tr w:rsidR="001213B2" w:rsidTr="00F14EB4">
        <w:tc>
          <w:tcPr>
            <w:tcW w:w="1101" w:type="dxa"/>
          </w:tcPr>
          <w:p w:rsidR="001213B2" w:rsidRDefault="001213B2" w:rsidP="00202BD1">
            <w:r>
              <w:t>46</w:t>
            </w:r>
          </w:p>
        </w:tc>
        <w:tc>
          <w:tcPr>
            <w:tcW w:w="13043" w:type="dxa"/>
          </w:tcPr>
          <w:p w:rsidR="001213B2" w:rsidRDefault="001213B2" w:rsidP="00202BD1">
            <w:r>
              <w:t>Receitas pela prestação de serviços educacionais</w:t>
            </w:r>
          </w:p>
        </w:tc>
      </w:tr>
      <w:tr w:rsidR="001213B2" w:rsidTr="00F14EB4">
        <w:tc>
          <w:tcPr>
            <w:tcW w:w="1101" w:type="dxa"/>
          </w:tcPr>
          <w:p w:rsidR="001213B2" w:rsidRDefault="001213B2" w:rsidP="00202BD1">
            <w:r>
              <w:t>50</w:t>
            </w:r>
          </w:p>
        </w:tc>
        <w:tc>
          <w:tcPr>
            <w:tcW w:w="13043" w:type="dxa"/>
          </w:tcPr>
          <w:p w:rsidR="001213B2" w:rsidRDefault="001213B2" w:rsidP="00202BD1">
            <w:r>
              <w:t>Cessão Onerosa – Lei nº 13.885/2019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61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de Con</w:t>
            </w:r>
            <w:r w:rsidR="002D49D8">
              <w:t>vênios – Estado/</w:t>
            </w:r>
            <w:proofErr w:type="spellStart"/>
            <w:r w:rsidR="002D49D8">
              <w:t>Assist</w:t>
            </w:r>
            <w:proofErr w:type="spellEnd"/>
            <w:r w:rsidR="002D49D8">
              <w:t>. Social</w:t>
            </w:r>
          </w:p>
        </w:tc>
      </w:tr>
      <w:tr w:rsidR="00F14EB4" w:rsidTr="00F14EB4">
        <w:tc>
          <w:tcPr>
            <w:tcW w:w="1101" w:type="dxa"/>
          </w:tcPr>
          <w:p w:rsidR="00F14EB4" w:rsidRDefault="002D49D8" w:rsidP="00202BD1">
            <w:r>
              <w:t>62</w:t>
            </w:r>
          </w:p>
        </w:tc>
        <w:tc>
          <w:tcPr>
            <w:tcW w:w="13043" w:type="dxa"/>
          </w:tcPr>
          <w:p w:rsidR="00F14EB4" w:rsidRDefault="002D49D8" w:rsidP="00202BD1">
            <w:r>
              <w:t>Transferências de Convênios –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63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Estado/Saúde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64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</w:t>
            </w:r>
            <w:r w:rsidR="00AB3CA9">
              <w:t>Outros</w:t>
            </w:r>
          </w:p>
        </w:tc>
      </w:tr>
      <w:tr w:rsidR="00913866" w:rsidTr="00913866">
        <w:tc>
          <w:tcPr>
            <w:tcW w:w="1101" w:type="dxa"/>
          </w:tcPr>
          <w:p w:rsidR="00913866" w:rsidRDefault="00AB3CA9" w:rsidP="00834E8E">
            <w:r>
              <w:t>65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Estado/Suas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66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67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</w:t>
            </w:r>
            <w:proofErr w:type="spellStart"/>
            <w:proofErr w:type="gramStart"/>
            <w:r>
              <w:t>Sus</w:t>
            </w:r>
            <w:proofErr w:type="spellEnd"/>
            <w:proofErr w:type="gramEnd"/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68</w:t>
            </w:r>
          </w:p>
        </w:tc>
        <w:tc>
          <w:tcPr>
            <w:tcW w:w="13043" w:type="dxa"/>
          </w:tcPr>
          <w:p w:rsidR="00913866" w:rsidRDefault="002F6242" w:rsidP="00834E8E">
            <w:r>
              <w:t>Outras Transferências Legais e Constitucionais - Estado</w:t>
            </w:r>
          </w:p>
        </w:tc>
      </w:tr>
      <w:tr w:rsidR="001213B2" w:rsidTr="00913866">
        <w:tc>
          <w:tcPr>
            <w:tcW w:w="1101" w:type="dxa"/>
          </w:tcPr>
          <w:p w:rsidR="001213B2" w:rsidRDefault="001213B2" w:rsidP="00834E8E">
            <w:r>
              <w:t>75</w:t>
            </w:r>
          </w:p>
        </w:tc>
        <w:tc>
          <w:tcPr>
            <w:tcW w:w="13043" w:type="dxa"/>
          </w:tcPr>
          <w:p w:rsidR="001213B2" w:rsidRDefault="001213B2" w:rsidP="00834E8E">
            <w:r>
              <w:t>Taxa de administração RPPS</w:t>
            </w:r>
          </w:p>
        </w:tc>
      </w:tr>
      <w:tr w:rsidR="001213B2" w:rsidTr="00913866">
        <w:tc>
          <w:tcPr>
            <w:tcW w:w="1101" w:type="dxa"/>
          </w:tcPr>
          <w:p w:rsidR="001213B2" w:rsidRDefault="001213B2" w:rsidP="00834E8E">
            <w:r>
              <w:t>76</w:t>
            </w:r>
          </w:p>
        </w:tc>
        <w:tc>
          <w:tcPr>
            <w:tcW w:w="13043" w:type="dxa"/>
          </w:tcPr>
          <w:p w:rsidR="001213B2" w:rsidRDefault="001213B2" w:rsidP="00834E8E">
            <w:r>
              <w:t xml:space="preserve">Emendas </w:t>
            </w:r>
            <w:proofErr w:type="spellStart"/>
            <w:r>
              <w:t>Parlam</w:t>
            </w:r>
            <w:proofErr w:type="spellEnd"/>
            <w:r>
              <w:t xml:space="preserve">. Individuais – </w:t>
            </w:r>
            <w:proofErr w:type="spellStart"/>
            <w:r>
              <w:t>Transf</w:t>
            </w:r>
            <w:proofErr w:type="spellEnd"/>
            <w:r>
              <w:t xml:space="preserve">. Especial (Inciso I </w:t>
            </w:r>
            <w:proofErr w:type="spellStart"/>
            <w:r>
              <w:t>so</w:t>
            </w:r>
            <w:proofErr w:type="spellEnd"/>
            <w:r>
              <w:t xml:space="preserve"> Art. 1º EC 105/2019)</w:t>
            </w:r>
          </w:p>
        </w:tc>
      </w:tr>
      <w:tr w:rsidR="001213B2" w:rsidTr="00913866">
        <w:tc>
          <w:tcPr>
            <w:tcW w:w="1101" w:type="dxa"/>
          </w:tcPr>
          <w:p w:rsidR="001213B2" w:rsidRDefault="001213B2" w:rsidP="00834E8E">
            <w:r>
              <w:t>77</w:t>
            </w:r>
          </w:p>
        </w:tc>
        <w:tc>
          <w:tcPr>
            <w:tcW w:w="13043" w:type="dxa"/>
          </w:tcPr>
          <w:p w:rsidR="001213B2" w:rsidRDefault="001213B2" w:rsidP="00834E8E">
            <w:r>
              <w:t xml:space="preserve">Emendas </w:t>
            </w:r>
            <w:proofErr w:type="spellStart"/>
            <w:r>
              <w:t>Parlam</w:t>
            </w:r>
            <w:proofErr w:type="spellEnd"/>
            <w:r>
              <w:t>. De Bancada (EC nº 100/2019)</w:t>
            </w:r>
          </w:p>
        </w:tc>
      </w:tr>
      <w:tr w:rsidR="001213B2" w:rsidTr="00913866">
        <w:tc>
          <w:tcPr>
            <w:tcW w:w="1101" w:type="dxa"/>
          </w:tcPr>
          <w:p w:rsidR="001213B2" w:rsidRDefault="001213B2" w:rsidP="00834E8E">
            <w:r>
              <w:t>78</w:t>
            </w:r>
          </w:p>
        </w:tc>
        <w:tc>
          <w:tcPr>
            <w:tcW w:w="13043" w:type="dxa"/>
          </w:tcPr>
          <w:p w:rsidR="001213B2" w:rsidRDefault="001213B2" w:rsidP="00834E8E">
            <w:r>
              <w:t xml:space="preserve">Emendas </w:t>
            </w:r>
            <w:proofErr w:type="spellStart"/>
            <w:r>
              <w:t>Parlam</w:t>
            </w:r>
            <w:proofErr w:type="spellEnd"/>
            <w:r>
              <w:t xml:space="preserve">. Individuais – </w:t>
            </w:r>
            <w:proofErr w:type="spellStart"/>
            <w:r>
              <w:t>Transf</w:t>
            </w:r>
            <w:proofErr w:type="spellEnd"/>
            <w:r>
              <w:t>. Com Final. Definida (Inciso II do Art. 1º EC 105/2019)</w:t>
            </w:r>
          </w:p>
        </w:tc>
      </w:tr>
      <w:tr w:rsidR="002F6242" w:rsidTr="00913866">
        <w:tc>
          <w:tcPr>
            <w:tcW w:w="1101" w:type="dxa"/>
          </w:tcPr>
          <w:p w:rsidR="002F6242" w:rsidRDefault="002F6242" w:rsidP="00834E8E">
            <w:r>
              <w:t>80</w:t>
            </w:r>
          </w:p>
        </w:tc>
        <w:tc>
          <w:tcPr>
            <w:tcW w:w="13043" w:type="dxa"/>
          </w:tcPr>
          <w:p w:rsidR="002F6242" w:rsidRDefault="002F6242" w:rsidP="00834E8E">
            <w:r>
              <w:t>Outras Especificações</w:t>
            </w:r>
          </w:p>
        </w:tc>
      </w:tr>
    </w:tbl>
    <w:p w:rsidR="00F14EB4" w:rsidRDefault="00F14EB4"/>
    <w:p w:rsidR="00875BF0" w:rsidRPr="00BE005E" w:rsidRDefault="00875BF0" w:rsidP="00875BF0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/>
      </w:tblPr>
      <w:tblGrid>
        <w:gridCol w:w="1101"/>
        <w:gridCol w:w="13043"/>
      </w:tblGrid>
      <w:tr w:rsidR="00875BF0" w:rsidTr="00834E8E">
        <w:tc>
          <w:tcPr>
            <w:tcW w:w="14144" w:type="dxa"/>
            <w:gridSpan w:val="2"/>
          </w:tcPr>
          <w:p w:rsidR="00875BF0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- NÃO PRIMÁRIAS</w:t>
            </w:r>
          </w:p>
        </w:tc>
      </w:tr>
      <w:tr w:rsidR="00875BF0" w:rsidTr="00834E8E">
        <w:tc>
          <w:tcPr>
            <w:tcW w:w="14144" w:type="dxa"/>
            <w:gridSpan w:val="2"/>
          </w:tcPr>
          <w:p w:rsidR="00875BF0" w:rsidRPr="00BE005E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81</w:t>
            </w:r>
          </w:p>
        </w:tc>
        <w:tc>
          <w:tcPr>
            <w:tcW w:w="13043" w:type="dxa"/>
          </w:tcPr>
          <w:p w:rsidR="00875BF0" w:rsidRDefault="00875BF0" w:rsidP="00834E8E">
            <w:r>
              <w:t>Operações de Crédito Internas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82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83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84</w:t>
            </w:r>
          </w:p>
        </w:tc>
        <w:tc>
          <w:tcPr>
            <w:tcW w:w="13043" w:type="dxa"/>
          </w:tcPr>
          <w:p w:rsidR="00875BF0" w:rsidRDefault="00875BF0" w:rsidP="00875BF0">
            <w:r>
              <w:t>Operações de Crédito Externas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85</w:t>
            </w:r>
          </w:p>
        </w:tc>
        <w:tc>
          <w:tcPr>
            <w:tcW w:w="13043" w:type="dxa"/>
          </w:tcPr>
          <w:p w:rsidR="00875BF0" w:rsidRP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lastRenderedPageBreak/>
              <w:t>86</w:t>
            </w:r>
          </w:p>
        </w:tc>
        <w:tc>
          <w:tcPr>
            <w:tcW w:w="13043" w:type="dxa"/>
          </w:tcPr>
          <w:p w:rsid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87</w:t>
            </w:r>
          </w:p>
        </w:tc>
        <w:tc>
          <w:tcPr>
            <w:tcW w:w="13043" w:type="dxa"/>
          </w:tcPr>
          <w:p w:rsidR="00875BF0" w:rsidRDefault="00875BF0" w:rsidP="00834E8E">
            <w:r>
              <w:t>Alienações de Bens Destinados 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88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Programas </w:t>
            </w:r>
            <w:r>
              <w:t>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89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</w:t>
            </w:r>
            <w:r>
              <w:t xml:space="preserve">Outros </w:t>
            </w:r>
            <w:r w:rsidRPr="006E3AF3">
              <w:t xml:space="preserve">Programas 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93</w:t>
            </w:r>
          </w:p>
        </w:tc>
        <w:tc>
          <w:tcPr>
            <w:tcW w:w="13043" w:type="dxa"/>
          </w:tcPr>
          <w:p w:rsidR="00875BF0" w:rsidRDefault="00875BF0" w:rsidP="00834E8E">
            <w:r>
              <w:t>Outras Receitas Não Primárias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95</w:t>
            </w:r>
          </w:p>
        </w:tc>
        <w:tc>
          <w:tcPr>
            <w:tcW w:w="13043" w:type="dxa"/>
          </w:tcPr>
          <w:p w:rsidR="00875BF0" w:rsidRDefault="00875BF0" w:rsidP="00834E8E">
            <w:r>
              <w:t>Antecipação de Depósitos Judiciais</w:t>
            </w:r>
          </w:p>
        </w:tc>
      </w:tr>
    </w:tbl>
    <w:p w:rsidR="00CB002F" w:rsidRPr="00CB002F" w:rsidRDefault="00CB002F">
      <w:pPr>
        <w:rPr>
          <w:b/>
          <w:sz w:val="24"/>
          <w:szCs w:val="24"/>
        </w:rPr>
      </w:pPr>
      <w:r w:rsidRPr="00CB002F">
        <w:rPr>
          <w:b/>
          <w:sz w:val="24"/>
          <w:szCs w:val="24"/>
        </w:rPr>
        <w:t>Tabela 5</w:t>
      </w:r>
    </w:p>
    <w:tbl>
      <w:tblPr>
        <w:tblStyle w:val="Tabelacomgrade"/>
        <w:tblW w:w="0" w:type="auto"/>
        <w:tblLook w:val="04A0"/>
      </w:tblPr>
      <w:tblGrid>
        <w:gridCol w:w="1809"/>
        <w:gridCol w:w="12333"/>
      </w:tblGrid>
      <w:tr w:rsidR="00CB002F" w:rsidRPr="00CB002F" w:rsidTr="00CB002F">
        <w:tc>
          <w:tcPr>
            <w:tcW w:w="1809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12333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DESCRIÇÃO DO DETALHAMENTO DE FONTE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000000</w:t>
            </w:r>
          </w:p>
        </w:tc>
        <w:tc>
          <w:tcPr>
            <w:tcW w:w="12333" w:type="dxa"/>
          </w:tcPr>
          <w:p w:rsidR="00CB002F" w:rsidRDefault="00CB002F" w:rsidP="00CB19C9">
            <w:r>
              <w:t>Sem detalhamento das fontes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1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Educação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2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3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Atenção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4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Média e alta Compl.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5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 xml:space="preserve">. </w:t>
            </w:r>
            <w:proofErr w:type="spellStart"/>
            <w:r>
              <w:t>Assist</w:t>
            </w:r>
            <w:proofErr w:type="spellEnd"/>
            <w:r>
              <w:t>. Farm.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>. Gestão do SUS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8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Piso de atenção básica – PAB </w:t>
            </w:r>
            <w:proofErr w:type="gramStart"/>
            <w:r>
              <w:t>fixo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9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10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da saúde da família - PSF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Saúde Bucal – PSF </w:t>
            </w:r>
            <w:proofErr w:type="spellStart"/>
            <w:r>
              <w:t>Odonto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13</w:t>
            </w:r>
          </w:p>
        </w:tc>
        <w:tc>
          <w:tcPr>
            <w:tcW w:w="12333" w:type="dxa"/>
          </w:tcPr>
          <w:p w:rsidR="00CB002F" w:rsidRDefault="00CB002F" w:rsidP="00CB19C9">
            <w:r>
              <w:t>Farmácia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14</w:t>
            </w:r>
          </w:p>
        </w:tc>
        <w:tc>
          <w:tcPr>
            <w:tcW w:w="12333" w:type="dxa"/>
          </w:tcPr>
          <w:p w:rsidR="00CB002F" w:rsidRDefault="00CB002F" w:rsidP="00CB19C9">
            <w:r>
              <w:t>Carências Nutricionais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15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Sanitária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16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Vigilância </w:t>
            </w:r>
            <w:proofErr w:type="spellStart"/>
            <w:r>
              <w:t>Epidemiólogica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17</w:t>
            </w:r>
          </w:p>
        </w:tc>
        <w:tc>
          <w:tcPr>
            <w:tcW w:w="12333" w:type="dxa"/>
          </w:tcPr>
          <w:p w:rsidR="00CB002F" w:rsidRDefault="00CB002F" w:rsidP="00CB19C9">
            <w:r>
              <w:t>Média e alta complexidade MAC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18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Doenças sexualmente </w:t>
            </w:r>
            <w:proofErr w:type="spellStart"/>
            <w:r>
              <w:t>transm</w:t>
            </w:r>
            <w:proofErr w:type="spellEnd"/>
            <w:r>
              <w:t>. DST/AIDS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19</w:t>
            </w:r>
          </w:p>
        </w:tc>
        <w:tc>
          <w:tcPr>
            <w:tcW w:w="12333" w:type="dxa"/>
          </w:tcPr>
          <w:p w:rsidR="00CB002F" w:rsidRDefault="00CB002F" w:rsidP="00CB19C9">
            <w:r>
              <w:t>NASF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20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PMAQ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lastRenderedPageBreak/>
              <w:t>0000</w:t>
            </w:r>
            <w:r>
              <w:t>21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Saúde na Escola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22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>. Atenção básica/estado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23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 xml:space="preserve">. </w:t>
            </w:r>
            <w:proofErr w:type="spellStart"/>
            <w:r>
              <w:t>Assist</w:t>
            </w:r>
            <w:proofErr w:type="spellEnd"/>
            <w:r>
              <w:t xml:space="preserve">. </w:t>
            </w:r>
            <w:proofErr w:type="gramStart"/>
            <w:r>
              <w:t>farmacêutica</w:t>
            </w:r>
            <w:proofErr w:type="gramEnd"/>
            <w:r>
              <w:t xml:space="preserve">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24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25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Dinheiro Direto na Escola - PDDE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 xml:space="preserve">. Nac. </w:t>
            </w:r>
            <w:proofErr w:type="spellStart"/>
            <w:r>
              <w:t>Alim</w:t>
            </w:r>
            <w:proofErr w:type="spellEnd"/>
            <w:r>
              <w:t>. Escolar – PNAE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28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Nac. Transp. Escolar - PNATE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29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Outros Rec. Do </w:t>
            </w:r>
            <w:proofErr w:type="gramStart"/>
            <w:r>
              <w:t>FNDE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30</w:t>
            </w:r>
          </w:p>
        </w:tc>
        <w:tc>
          <w:tcPr>
            <w:tcW w:w="12333" w:type="dxa"/>
          </w:tcPr>
          <w:p w:rsidR="00CB002F" w:rsidRDefault="00CB002F" w:rsidP="00CB19C9">
            <w:r>
              <w:t>Brasil carinhoso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31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32</w:t>
            </w:r>
          </w:p>
        </w:tc>
        <w:tc>
          <w:tcPr>
            <w:tcW w:w="12333" w:type="dxa"/>
          </w:tcPr>
          <w:p w:rsidR="00CB002F" w:rsidRDefault="00CB002F" w:rsidP="00CB19C9">
            <w:proofErr w:type="gramStart"/>
            <w:r>
              <w:t>Bloco.</w:t>
            </w:r>
            <w:proofErr w:type="gramEnd"/>
            <w:r>
              <w:t>PMCV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33</w:t>
            </w:r>
          </w:p>
        </w:tc>
        <w:tc>
          <w:tcPr>
            <w:tcW w:w="12333" w:type="dxa"/>
          </w:tcPr>
          <w:p w:rsidR="00CB002F" w:rsidRPr="006A1168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34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35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PSB-SCFV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36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PSB-PBF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37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GSUAS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38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39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 xml:space="preserve">. De Benefícios eventuais 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40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Social </w:t>
            </w:r>
            <w:proofErr w:type="gramStart"/>
            <w:r>
              <w:t>Básica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Média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Alta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43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Sociais 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44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Outros Programas </w:t>
            </w:r>
            <w:proofErr w:type="gramStart"/>
            <w:r>
              <w:t>Sociais ESTADO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45</w:t>
            </w:r>
          </w:p>
        </w:tc>
        <w:tc>
          <w:tcPr>
            <w:tcW w:w="12333" w:type="dxa"/>
          </w:tcPr>
          <w:p w:rsidR="00CB002F" w:rsidRDefault="00CB002F" w:rsidP="00CB19C9">
            <w:r>
              <w:t>PROCIS/ESTADO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000046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47</w:t>
            </w:r>
          </w:p>
        </w:tc>
        <w:tc>
          <w:tcPr>
            <w:tcW w:w="12333" w:type="dxa"/>
          </w:tcPr>
          <w:p w:rsidR="00CB002F" w:rsidRDefault="00CB002F" w:rsidP="00CB19C9"/>
        </w:tc>
      </w:tr>
    </w:tbl>
    <w:p w:rsidR="00875BF0" w:rsidRPr="00BE005E" w:rsidRDefault="00875BF0"/>
    <w:sectPr w:rsidR="00875BF0" w:rsidRPr="00BE005E" w:rsidSect="00BE0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9B" w:rsidRDefault="0004179B" w:rsidP="00613C99">
      <w:pPr>
        <w:spacing w:after="0" w:line="240" w:lineRule="auto"/>
      </w:pPr>
      <w:r>
        <w:separator/>
      </w:r>
    </w:p>
  </w:endnote>
  <w:endnote w:type="continuationSeparator" w:id="0">
    <w:p w:rsidR="0004179B" w:rsidRDefault="0004179B" w:rsidP="006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99" w:rsidRDefault="00613C9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89717"/>
      <w:docPartObj>
        <w:docPartGallery w:val="Page Numbers (Bottom of Page)"/>
        <w:docPartUnique/>
      </w:docPartObj>
    </w:sdtPr>
    <w:sdtContent>
      <w:p w:rsidR="00613C99" w:rsidRDefault="00876CF3">
        <w:pPr>
          <w:pStyle w:val="Rodap"/>
          <w:jc w:val="right"/>
        </w:pPr>
        <w:r>
          <w:fldChar w:fldCharType="begin"/>
        </w:r>
        <w:r w:rsidR="00613C99">
          <w:instrText>PAGE   \* MERGEFORMAT</w:instrText>
        </w:r>
        <w:r>
          <w:fldChar w:fldCharType="separate"/>
        </w:r>
        <w:r w:rsidR="003358D5">
          <w:rPr>
            <w:noProof/>
          </w:rPr>
          <w:t>5</w:t>
        </w:r>
        <w:r>
          <w:fldChar w:fldCharType="end"/>
        </w:r>
      </w:p>
    </w:sdtContent>
  </w:sdt>
  <w:p w:rsidR="00613C99" w:rsidRDefault="00613C9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99" w:rsidRDefault="00613C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9B" w:rsidRDefault="0004179B" w:rsidP="00613C99">
      <w:pPr>
        <w:spacing w:after="0" w:line="240" w:lineRule="auto"/>
      </w:pPr>
      <w:r>
        <w:separator/>
      </w:r>
    </w:p>
  </w:footnote>
  <w:footnote w:type="continuationSeparator" w:id="0">
    <w:p w:rsidR="0004179B" w:rsidRDefault="0004179B" w:rsidP="006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99" w:rsidRDefault="00613C9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99" w:rsidRDefault="00613C9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99" w:rsidRDefault="00613C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5E"/>
    <w:rsid w:val="0004179B"/>
    <w:rsid w:val="001213B2"/>
    <w:rsid w:val="00143ED8"/>
    <w:rsid w:val="00197F9D"/>
    <w:rsid w:val="001E4C2C"/>
    <w:rsid w:val="00207519"/>
    <w:rsid w:val="002D49D8"/>
    <w:rsid w:val="002F6242"/>
    <w:rsid w:val="003358D5"/>
    <w:rsid w:val="00351822"/>
    <w:rsid w:val="004A37CF"/>
    <w:rsid w:val="005512A3"/>
    <w:rsid w:val="00613C99"/>
    <w:rsid w:val="0062677E"/>
    <w:rsid w:val="007B5750"/>
    <w:rsid w:val="00875BF0"/>
    <w:rsid w:val="00876CF3"/>
    <w:rsid w:val="00913866"/>
    <w:rsid w:val="00A42D8C"/>
    <w:rsid w:val="00A9042F"/>
    <w:rsid w:val="00AB3CA9"/>
    <w:rsid w:val="00BE005E"/>
    <w:rsid w:val="00CB002F"/>
    <w:rsid w:val="00F1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C99"/>
  </w:style>
  <w:style w:type="paragraph" w:styleId="Rodap">
    <w:name w:val="footer"/>
    <w:basedOn w:val="Normal"/>
    <w:link w:val="Rodap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Vitor</cp:lastModifiedBy>
  <cp:revision>15</cp:revision>
  <dcterms:created xsi:type="dcterms:W3CDTF">2017-06-08T13:30:00Z</dcterms:created>
  <dcterms:modified xsi:type="dcterms:W3CDTF">2017-12-29T16:08:00Z</dcterms:modified>
</cp:coreProperties>
</file>