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4F" w:rsidRPr="00BC454F" w:rsidRDefault="00BC454F" w:rsidP="000A4CFB">
      <w:pPr>
        <w:spacing w:after="0" w:line="240" w:lineRule="auto"/>
        <w:jc w:val="both"/>
        <w:rPr>
          <w:color w:val="000000" w:themeColor="text1"/>
        </w:rPr>
      </w:pPr>
      <w:r w:rsidRPr="00BC454F">
        <w:rPr>
          <w:rFonts w:ascii="Helvetica" w:hAnsi="Helvetica" w:cs="Helvetica"/>
          <w:color w:val="000000" w:themeColor="text1"/>
          <w:sz w:val="17"/>
          <w:szCs w:val="17"/>
          <w:shd w:val="clear" w:color="auto" w:fill="FFFFFF"/>
        </w:rPr>
        <w:t>  </w:t>
      </w:r>
    </w:p>
    <w:p w:rsidR="000A4CFB" w:rsidRDefault="000A4CFB" w:rsidP="000A4CF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A52FB">
        <w:rPr>
          <w:rFonts w:ascii="Arial" w:hAnsi="Arial" w:cs="Arial"/>
          <w:b/>
          <w:bCs/>
        </w:rPr>
        <w:t>MUNICÍPIO DE MATOS COSTA</w:t>
      </w:r>
    </w:p>
    <w:p w:rsidR="00BF0FE4" w:rsidRPr="008A52FB" w:rsidRDefault="00BF0FE4" w:rsidP="000A4CF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FUNDO MUNICIPAL DE SAÚDE</w:t>
      </w:r>
    </w:p>
    <w:p w:rsidR="000A4CFB" w:rsidRPr="008A52FB" w:rsidRDefault="000A4CFB" w:rsidP="000A4CFB">
      <w:pPr>
        <w:pStyle w:val="Ttulo2"/>
        <w:jc w:val="both"/>
        <w:rPr>
          <w:rFonts w:ascii="Arial" w:hAnsi="Arial" w:cs="Arial"/>
          <w:sz w:val="20"/>
        </w:rPr>
      </w:pPr>
      <w:r w:rsidRPr="008A52FB">
        <w:rPr>
          <w:rFonts w:ascii="Arial" w:hAnsi="Arial" w:cs="Arial"/>
          <w:sz w:val="20"/>
        </w:rPr>
        <w:t>AVISO DE LICITAÇÃO</w:t>
      </w:r>
    </w:p>
    <w:p w:rsidR="000A4CFB" w:rsidRPr="008A52FB" w:rsidRDefault="000A4CFB" w:rsidP="000A4CFB">
      <w:pPr>
        <w:tabs>
          <w:tab w:val="right" w:pos="9922"/>
        </w:tabs>
        <w:spacing w:after="0" w:line="240" w:lineRule="auto"/>
        <w:jc w:val="both"/>
        <w:rPr>
          <w:rFonts w:ascii="Arial" w:hAnsi="Arial" w:cs="Arial"/>
          <w:bCs/>
        </w:rPr>
      </w:pPr>
      <w:r w:rsidRPr="008A52FB">
        <w:rPr>
          <w:rFonts w:ascii="Arial" w:hAnsi="Arial" w:cs="Arial"/>
          <w:b/>
        </w:rPr>
        <w:t xml:space="preserve">EDITAL: </w:t>
      </w:r>
      <w:r w:rsidRPr="008A52FB">
        <w:rPr>
          <w:rFonts w:ascii="Arial" w:hAnsi="Arial" w:cs="Arial"/>
          <w:bCs/>
        </w:rPr>
        <w:t xml:space="preserve">Pregão Presencial nº </w:t>
      </w:r>
      <w:r>
        <w:rPr>
          <w:rFonts w:ascii="Arial" w:hAnsi="Arial" w:cs="Arial"/>
          <w:bCs/>
        </w:rPr>
        <w:t>1</w:t>
      </w:r>
      <w:r w:rsidR="00BF0FE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/2017</w:t>
      </w:r>
    </w:p>
    <w:p w:rsidR="000A4CFB" w:rsidRPr="008A52FB" w:rsidRDefault="000A4CFB" w:rsidP="000A4CFB">
      <w:pPr>
        <w:tabs>
          <w:tab w:val="right" w:pos="9922"/>
        </w:tabs>
        <w:spacing w:after="0" w:line="240" w:lineRule="auto"/>
        <w:jc w:val="both"/>
        <w:rPr>
          <w:rFonts w:ascii="Arial" w:hAnsi="Arial" w:cs="Arial"/>
          <w:bCs/>
        </w:rPr>
      </w:pPr>
      <w:r w:rsidRPr="008A52FB">
        <w:rPr>
          <w:rFonts w:ascii="Arial" w:hAnsi="Arial" w:cs="Arial"/>
          <w:b/>
          <w:bCs/>
        </w:rPr>
        <w:t>TIPO:</w:t>
      </w:r>
      <w:r w:rsidRPr="008A52FB">
        <w:rPr>
          <w:rFonts w:ascii="Arial" w:hAnsi="Arial" w:cs="Arial"/>
          <w:bCs/>
        </w:rPr>
        <w:t xml:space="preserve"> MENOR PREÇO POR ITEM</w:t>
      </w:r>
    </w:p>
    <w:p w:rsidR="000A4CFB" w:rsidRPr="008A52FB" w:rsidRDefault="000A4CFB" w:rsidP="000A4CFB">
      <w:pPr>
        <w:tabs>
          <w:tab w:val="right" w:pos="9922"/>
        </w:tabs>
        <w:spacing w:after="0" w:line="240" w:lineRule="auto"/>
        <w:jc w:val="both"/>
        <w:rPr>
          <w:rFonts w:ascii="Arial" w:hAnsi="Arial" w:cs="Arial"/>
          <w:u w:val="single"/>
        </w:rPr>
      </w:pPr>
      <w:r w:rsidRPr="008A52FB">
        <w:rPr>
          <w:rFonts w:ascii="Arial" w:hAnsi="Arial" w:cs="Arial"/>
          <w:b/>
        </w:rPr>
        <w:t xml:space="preserve">OBJETO: </w:t>
      </w:r>
      <w:r w:rsidRPr="008A52FB">
        <w:rPr>
          <w:rFonts w:ascii="Arial" w:hAnsi="Arial" w:cs="Arial"/>
        </w:rPr>
        <w:t>Registro de Preços para aquisição de graxa, fluído de freio, óleo lubrificante e outros, destinados à manut</w:t>
      </w:r>
      <w:r>
        <w:rPr>
          <w:rFonts w:ascii="Arial" w:hAnsi="Arial" w:cs="Arial"/>
        </w:rPr>
        <w:t xml:space="preserve">enção dos veículos </w:t>
      </w:r>
      <w:r w:rsidR="00BF0FE4">
        <w:rPr>
          <w:rFonts w:ascii="Arial" w:hAnsi="Arial" w:cs="Arial"/>
        </w:rPr>
        <w:t xml:space="preserve">DO Fundo de </w:t>
      </w:r>
      <w:proofErr w:type="gramStart"/>
      <w:r w:rsidR="00BF0FE4">
        <w:rPr>
          <w:rFonts w:ascii="Arial" w:hAnsi="Arial" w:cs="Arial"/>
        </w:rPr>
        <w:t>Saúde</w:t>
      </w:r>
      <w:r>
        <w:rPr>
          <w:rFonts w:ascii="Arial" w:hAnsi="Arial" w:cs="Arial"/>
        </w:rPr>
        <w:t>,</w:t>
      </w:r>
      <w:proofErr w:type="gramEnd"/>
      <w:r w:rsidRPr="008A52FB">
        <w:rPr>
          <w:rFonts w:ascii="Arial" w:hAnsi="Arial" w:cs="Arial"/>
        </w:rPr>
        <w:t>com entrega estimada para o período de 06 (seis) meses.</w:t>
      </w:r>
    </w:p>
    <w:p w:rsidR="000A4CFB" w:rsidRPr="008A52FB" w:rsidRDefault="000A4CFB" w:rsidP="000A4CFB">
      <w:pPr>
        <w:tabs>
          <w:tab w:val="right" w:pos="9922"/>
        </w:tabs>
        <w:spacing w:after="0" w:line="240" w:lineRule="auto"/>
        <w:jc w:val="both"/>
        <w:rPr>
          <w:rFonts w:ascii="Arial" w:hAnsi="Arial" w:cs="Arial"/>
        </w:rPr>
      </w:pPr>
      <w:r w:rsidRPr="008A52FB">
        <w:rPr>
          <w:rFonts w:ascii="Arial" w:hAnsi="Arial" w:cs="Arial"/>
          <w:b/>
        </w:rPr>
        <w:t xml:space="preserve">ENTREGA DOS ENVELOPES: </w:t>
      </w:r>
      <w:r w:rsidRPr="008A52FB">
        <w:rPr>
          <w:rFonts w:ascii="Arial" w:hAnsi="Arial" w:cs="Arial"/>
        </w:rPr>
        <w:t>no máximo</w:t>
      </w:r>
      <w:r w:rsidRPr="008A52FB">
        <w:rPr>
          <w:rFonts w:ascii="Arial" w:hAnsi="Arial" w:cs="Arial"/>
          <w:b/>
        </w:rPr>
        <w:t xml:space="preserve"> </w:t>
      </w:r>
      <w:r w:rsidRPr="008A52FB">
        <w:rPr>
          <w:rFonts w:ascii="Arial" w:hAnsi="Arial" w:cs="Arial"/>
        </w:rPr>
        <w:t xml:space="preserve">até as </w:t>
      </w:r>
      <w:r w:rsidR="00BF0FE4">
        <w:rPr>
          <w:rFonts w:ascii="Arial" w:hAnsi="Arial" w:cs="Arial"/>
        </w:rPr>
        <w:t>09</w:t>
      </w:r>
      <w:r w:rsidRPr="008A52FB">
        <w:rPr>
          <w:rFonts w:ascii="Arial" w:hAnsi="Arial" w:cs="Arial"/>
        </w:rPr>
        <w:t xml:space="preserve">h00min Horas do Dia </w:t>
      </w:r>
      <w:r w:rsidRPr="000A4CFB">
        <w:rPr>
          <w:rFonts w:ascii="Arial" w:hAnsi="Arial" w:cs="Arial"/>
          <w:b/>
        </w:rPr>
        <w:t>03/10/2017.</w:t>
      </w:r>
    </w:p>
    <w:p w:rsidR="000A4CFB" w:rsidRPr="008A52FB" w:rsidRDefault="000A4CFB" w:rsidP="000A4CFB">
      <w:pPr>
        <w:spacing w:after="0" w:line="240" w:lineRule="auto"/>
        <w:jc w:val="both"/>
        <w:rPr>
          <w:rFonts w:ascii="Arial" w:hAnsi="Arial" w:cs="Arial"/>
          <w:b/>
        </w:rPr>
      </w:pPr>
      <w:r w:rsidRPr="008A52FB">
        <w:rPr>
          <w:rFonts w:ascii="Arial" w:hAnsi="Arial" w:cs="Arial"/>
          <w:b/>
        </w:rPr>
        <w:t xml:space="preserve">ABERTURA DOS ENVELOPES: </w:t>
      </w:r>
      <w:r w:rsidRPr="008A52FB">
        <w:rPr>
          <w:rFonts w:ascii="Arial" w:hAnsi="Arial" w:cs="Arial"/>
        </w:rPr>
        <w:t xml:space="preserve">às </w:t>
      </w:r>
      <w:r w:rsidR="00BF0FE4">
        <w:rPr>
          <w:rFonts w:ascii="Arial" w:hAnsi="Arial" w:cs="Arial"/>
        </w:rPr>
        <w:t>09</w:t>
      </w:r>
      <w:r w:rsidRPr="008A52FB">
        <w:rPr>
          <w:rFonts w:ascii="Arial" w:hAnsi="Arial" w:cs="Arial"/>
        </w:rPr>
        <w:t xml:space="preserve">h10min Horas do </w:t>
      </w:r>
      <w:r w:rsidRPr="000A4CFB">
        <w:rPr>
          <w:rFonts w:ascii="Arial" w:hAnsi="Arial" w:cs="Arial"/>
          <w:b/>
        </w:rPr>
        <w:t>Dia 03/10</w:t>
      </w:r>
      <w:r w:rsidRPr="008A52FB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8A52FB">
        <w:rPr>
          <w:rFonts w:ascii="Arial" w:hAnsi="Arial" w:cs="Arial"/>
          <w:b/>
        </w:rPr>
        <w:t xml:space="preserve">. </w:t>
      </w:r>
    </w:p>
    <w:p w:rsidR="000A4CFB" w:rsidRPr="008A52FB" w:rsidRDefault="000A4CFB" w:rsidP="000A4CFB">
      <w:pPr>
        <w:spacing w:after="0" w:line="240" w:lineRule="auto"/>
        <w:jc w:val="both"/>
        <w:rPr>
          <w:rFonts w:ascii="Arial" w:hAnsi="Arial" w:cs="Arial"/>
        </w:rPr>
      </w:pPr>
      <w:r w:rsidRPr="00F96CAC">
        <w:rPr>
          <w:rFonts w:ascii="Arial" w:hAnsi="Arial" w:cs="Arial"/>
        </w:rPr>
        <w:t xml:space="preserve">Maiores Informações e o Edital Completo poderão ser obtidos gratuitamente, na internet, através do site </w:t>
      </w:r>
      <w:hyperlink r:id="rId4" w:history="1">
        <w:r w:rsidRPr="00F96CAC">
          <w:rPr>
            <w:rStyle w:val="Hyperlink"/>
            <w:rFonts w:ascii="Arial" w:hAnsi="Arial" w:cs="Arial"/>
          </w:rPr>
          <w:t>http://www.matoscosta.sc.gov.br</w:t>
        </w:r>
      </w:hyperlink>
      <w:r w:rsidRPr="00F96CAC">
        <w:rPr>
          <w:rFonts w:ascii="Arial" w:hAnsi="Arial" w:cs="Arial"/>
          <w:b/>
          <w:bCs/>
        </w:rPr>
        <w:t xml:space="preserve"> ou </w:t>
      </w:r>
      <w:r w:rsidRPr="00F96CAC">
        <w:rPr>
          <w:rFonts w:ascii="Arial" w:hAnsi="Arial" w:cs="Arial"/>
        </w:rPr>
        <w:t xml:space="preserve">no Departamento de Compras e Licitações do Município, sito Rua Manoel Lourenço de Araújo, n° 137, fone (49) 3572 1111, no horário de expediente em vigor, ou pelo e-mail: </w:t>
      </w:r>
      <w:hyperlink r:id="rId5" w:history="1">
        <w:r w:rsidRPr="007512AE">
          <w:rPr>
            <w:rStyle w:val="Hyperlink"/>
            <w:rFonts w:ascii="Arial" w:hAnsi="Arial" w:cs="Arial"/>
          </w:rPr>
          <w:t>licita@matoscosta.sc.gov.br.Matos</w:t>
        </w:r>
      </w:hyperlink>
      <w:r>
        <w:rPr>
          <w:rFonts w:ascii="Arial" w:hAnsi="Arial" w:cs="Arial"/>
        </w:rPr>
        <w:t xml:space="preserve"> Costa-SC</w:t>
      </w:r>
      <w:r w:rsidRPr="008A52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21 </w:t>
      </w:r>
      <w:r w:rsidRPr="008A52F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setembro</w:t>
      </w:r>
      <w:r w:rsidRPr="008A52FB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7</w:t>
      </w:r>
      <w:r w:rsidRPr="008A52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Eliane Castilho-Pregoeira.</w:t>
      </w:r>
    </w:p>
    <w:p w:rsidR="000A4CFB" w:rsidRPr="008A52FB" w:rsidRDefault="000A4CFB" w:rsidP="000A4CFB">
      <w:pPr>
        <w:spacing w:after="0" w:line="240" w:lineRule="auto"/>
        <w:jc w:val="both"/>
        <w:rPr>
          <w:rFonts w:ascii="Arial" w:hAnsi="Arial" w:cs="Arial"/>
        </w:rPr>
      </w:pPr>
    </w:p>
    <w:p w:rsidR="000A4CFB" w:rsidRPr="008A52FB" w:rsidRDefault="000A4CFB" w:rsidP="000A4CFB">
      <w:pPr>
        <w:spacing w:after="0" w:line="240" w:lineRule="auto"/>
        <w:jc w:val="both"/>
        <w:rPr>
          <w:rFonts w:ascii="Arial" w:hAnsi="Arial" w:cs="Arial"/>
        </w:rPr>
      </w:pPr>
    </w:p>
    <w:p w:rsidR="00BC454F" w:rsidRPr="00BC454F" w:rsidRDefault="00BC454F" w:rsidP="000A4CFB">
      <w:pPr>
        <w:spacing w:after="0" w:line="240" w:lineRule="auto"/>
        <w:jc w:val="both"/>
        <w:rPr>
          <w:color w:val="000000" w:themeColor="text1"/>
        </w:rPr>
      </w:pPr>
    </w:p>
    <w:sectPr w:rsidR="00BC454F" w:rsidRPr="00BC454F" w:rsidSect="00A55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BC454F"/>
    <w:rsid w:val="000A4CFB"/>
    <w:rsid w:val="001439CF"/>
    <w:rsid w:val="001C6661"/>
    <w:rsid w:val="00262BA1"/>
    <w:rsid w:val="00432467"/>
    <w:rsid w:val="00A55E95"/>
    <w:rsid w:val="00A72262"/>
    <w:rsid w:val="00BC454F"/>
    <w:rsid w:val="00BF0FE4"/>
    <w:rsid w:val="00ED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95"/>
  </w:style>
  <w:style w:type="paragraph" w:styleId="Ttulo2">
    <w:name w:val="heading 2"/>
    <w:basedOn w:val="Normal"/>
    <w:next w:val="Normal"/>
    <w:link w:val="Ttulo2Char"/>
    <w:qFormat/>
    <w:rsid w:val="000A4C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C454F"/>
    <w:rPr>
      <w:b/>
      <w:bCs/>
    </w:rPr>
  </w:style>
  <w:style w:type="character" w:styleId="Hyperlink">
    <w:name w:val="Hyperlink"/>
    <w:basedOn w:val="Fontepargpadro"/>
    <w:uiPriority w:val="99"/>
    <w:unhideWhenUsed/>
    <w:rsid w:val="00BC454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0A4CFB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@matoscosta.sc.gov.br.Matos" TargetMode="External"/><Relationship Id="rId4" Type="http://schemas.openxmlformats.org/officeDocument/2006/relationships/hyperlink" Target="http://www.matoscost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3</cp:revision>
  <cp:lastPrinted>2017-09-19T18:47:00Z</cp:lastPrinted>
  <dcterms:created xsi:type="dcterms:W3CDTF">2017-09-19T18:47:00Z</dcterms:created>
  <dcterms:modified xsi:type="dcterms:W3CDTF">2017-09-19T18:48:00Z</dcterms:modified>
</cp:coreProperties>
</file>